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35" w:rsidRPr="00C20943" w:rsidRDefault="00D92294" w:rsidP="00D92294">
      <w:pPr>
        <w:pStyle w:val="a3"/>
        <w:rPr>
          <w:b/>
        </w:rPr>
      </w:pPr>
      <w:r w:rsidRPr="00C20943">
        <w:rPr>
          <w:b/>
        </w:rPr>
        <w:t>ДОГОВОР</w:t>
      </w:r>
      <w:r w:rsidR="0068451F">
        <w:rPr>
          <w:b/>
        </w:rPr>
        <w:t xml:space="preserve"> № _____</w:t>
      </w:r>
      <w:r w:rsidRPr="00C20943">
        <w:rPr>
          <w:b/>
        </w:rPr>
        <w:t xml:space="preserve"> НА </w:t>
      </w:r>
      <w:r w:rsidR="00ED2464">
        <w:rPr>
          <w:b/>
        </w:rPr>
        <w:t>РАЗРАБОТКУ</w:t>
      </w:r>
      <w:r w:rsidRPr="00C20943">
        <w:rPr>
          <w:b/>
        </w:rPr>
        <w:t xml:space="preserve"> ДИЗА</w:t>
      </w:r>
      <w:r w:rsidR="009309C8" w:rsidRPr="00C20943">
        <w:rPr>
          <w:b/>
        </w:rPr>
        <w:t>ЙН ПРОЕКТА</w:t>
      </w:r>
      <w:r w:rsidR="00C20943">
        <w:t xml:space="preserve"> _</w:t>
      </w:r>
      <w:r w:rsidR="00ED2464">
        <w:t>__</w:t>
      </w:r>
      <w:r w:rsidR="00C20943">
        <w:t>_____</w:t>
      </w:r>
      <w:r w:rsidR="0068451F">
        <w:t>___________</w:t>
      </w:r>
      <w:r w:rsidR="009309C8">
        <w:t xml:space="preserve"> </w:t>
      </w:r>
      <w:r w:rsidRPr="00C20943">
        <w:rPr>
          <w:b/>
        </w:rPr>
        <w:t xml:space="preserve">РАСПОЛОЖЕННОЙ (-ОГО) </w:t>
      </w:r>
    </w:p>
    <w:p w:rsidR="00D92294" w:rsidRDefault="00D92294" w:rsidP="009309C8">
      <w:pPr>
        <w:pStyle w:val="a3"/>
        <w:ind w:right="-1"/>
      </w:pPr>
      <w:r w:rsidRPr="00C20943">
        <w:rPr>
          <w:b/>
        </w:rPr>
        <w:t>ПО АДРЕСУ:</w:t>
      </w:r>
      <w:r>
        <w:t xml:space="preserve"> __________________________________________</w:t>
      </w:r>
      <w:r w:rsidR="009309C8">
        <w:t>_____________________________________</w:t>
      </w:r>
    </w:p>
    <w:p w:rsidR="009309C8" w:rsidRDefault="009309C8" w:rsidP="009309C8">
      <w:pPr>
        <w:pStyle w:val="a3"/>
        <w:ind w:right="-1"/>
        <w:jc w:val="right"/>
      </w:pPr>
    </w:p>
    <w:p w:rsidR="009309C8" w:rsidRDefault="009309C8" w:rsidP="009309C8">
      <w:pPr>
        <w:pStyle w:val="a3"/>
        <w:ind w:right="-1"/>
      </w:pPr>
      <w:r>
        <w:t>г. Волгоград                                                                                                                 "___"__________________ 2016 г.</w:t>
      </w:r>
    </w:p>
    <w:p w:rsidR="009309C8" w:rsidRDefault="009309C8" w:rsidP="009309C8">
      <w:pPr>
        <w:pStyle w:val="a3"/>
        <w:ind w:right="-1"/>
      </w:pPr>
      <w:r>
        <w:t>__________________________________________________________________________________________,</w:t>
      </w:r>
    </w:p>
    <w:p w:rsidR="009309C8" w:rsidRDefault="009309C8" w:rsidP="009309C8">
      <w:pPr>
        <w:pStyle w:val="a3"/>
        <w:ind w:right="-1"/>
        <w:jc w:val="both"/>
      </w:pPr>
      <w:r>
        <w:t>именуемый в дальнейшем "Заказчик", с одной стороны, и, ИП Михмель Иван Игоревич, именуемый в дальнейшем "Исполнитель", с другой стороны, заключили</w:t>
      </w:r>
      <w:r w:rsidR="00E76BA6">
        <w:t xml:space="preserve"> настоящий</w:t>
      </w:r>
      <w:r>
        <w:t xml:space="preserve"> Договор о нижеследующем.</w:t>
      </w:r>
    </w:p>
    <w:p w:rsidR="009309C8" w:rsidRDefault="009309C8" w:rsidP="009309C8">
      <w:pPr>
        <w:pStyle w:val="a3"/>
        <w:ind w:right="-1"/>
        <w:jc w:val="both"/>
      </w:pPr>
    </w:p>
    <w:p w:rsidR="009309C8" w:rsidRDefault="009309C8" w:rsidP="009309C8">
      <w:pPr>
        <w:pStyle w:val="a3"/>
        <w:ind w:right="-1"/>
        <w:jc w:val="center"/>
      </w:pPr>
      <w:r w:rsidRPr="009309C8">
        <w:rPr>
          <w:b/>
        </w:rPr>
        <w:t>Основные понятия</w:t>
      </w:r>
      <w:r w:rsidR="0097105A">
        <w:rPr>
          <w:b/>
        </w:rPr>
        <w:t>.</w:t>
      </w:r>
    </w:p>
    <w:p w:rsidR="009309C8" w:rsidRDefault="00C20943" w:rsidP="00C20943">
      <w:pPr>
        <w:pStyle w:val="a3"/>
        <w:numPr>
          <w:ilvl w:val="0"/>
          <w:numId w:val="1"/>
        </w:numPr>
        <w:ind w:left="284" w:right="-1" w:hanging="284"/>
        <w:jc w:val="both"/>
      </w:pPr>
      <w:r>
        <w:t>Дизайн-проект - документация, содержащая информацию (графическую, текстовую, визуализации) относительно концептуальных, колористических, видовых особенностей интерьеров объекта, рекомендуемым элементам мебели, чистовых материалов отделки, элементов декора, сантехнических приборов, элементов освещения предусмотренных данным Договором, Анкетой-заданием (приложение 1), составом дизайн-проекта (приложение 2).</w:t>
      </w:r>
    </w:p>
    <w:p w:rsidR="00C20943" w:rsidRDefault="00C20943" w:rsidP="00C20943">
      <w:pPr>
        <w:pStyle w:val="a3"/>
        <w:numPr>
          <w:ilvl w:val="0"/>
          <w:numId w:val="1"/>
        </w:numPr>
        <w:ind w:left="284" w:right="-1" w:hanging="284"/>
        <w:jc w:val="both"/>
      </w:pPr>
      <w:r>
        <w:t>Анкета-задание (приложение 1) - список основных пожеланий к дизайну интерьера, которыми руководствуется Исполнитель при разработке дизайн-проекта. Анкета (приложение 1) заполняется лично Заказчиком, либо с помощью Исполнителя в процессе обсуждения дизайн-проекта с Заказчиком. Анкета-задание (приложение 1) в двух экземплярах утверждается подписями сторон.</w:t>
      </w:r>
    </w:p>
    <w:p w:rsidR="00C20943" w:rsidRDefault="00C20943" w:rsidP="00C20943">
      <w:pPr>
        <w:pStyle w:val="a3"/>
        <w:numPr>
          <w:ilvl w:val="0"/>
          <w:numId w:val="1"/>
        </w:numPr>
        <w:ind w:left="284" w:right="-1" w:hanging="284"/>
        <w:jc w:val="both"/>
      </w:pPr>
      <w:r>
        <w:t>Состав дизайн-проекта (приложение 2) - документ, подписанный Заказчиком и Исполнителем, содержащий информацию о этапах выполнения работ над дизайн-проектом, составе и видами работ на данных этапах.</w:t>
      </w:r>
    </w:p>
    <w:p w:rsidR="00C20943" w:rsidRDefault="00C20943" w:rsidP="00C20943">
      <w:pPr>
        <w:pStyle w:val="a3"/>
        <w:numPr>
          <w:ilvl w:val="0"/>
          <w:numId w:val="1"/>
        </w:numPr>
        <w:ind w:left="284" w:right="-1" w:hanging="284"/>
        <w:jc w:val="both"/>
      </w:pPr>
      <w:r>
        <w:t>Корректировка - внесение Исполнителем изменений в визуальную часть дизайн-проекта, не выходящих за рамки Анкеты-задания (приложение 1) и Состава дизайн-проекта (приложение 2).</w:t>
      </w:r>
    </w:p>
    <w:p w:rsidR="003E34F7" w:rsidRDefault="003E34F7" w:rsidP="003E34F7">
      <w:pPr>
        <w:pStyle w:val="a3"/>
        <w:ind w:left="284" w:right="-1"/>
        <w:jc w:val="both"/>
      </w:pPr>
    </w:p>
    <w:p w:rsidR="003E34F7" w:rsidRDefault="003E34F7" w:rsidP="003E34F7">
      <w:pPr>
        <w:pStyle w:val="a3"/>
        <w:ind w:right="-1"/>
        <w:jc w:val="center"/>
      </w:pPr>
      <w:r>
        <w:rPr>
          <w:b/>
        </w:rPr>
        <w:t>1. Предмет договора</w:t>
      </w:r>
      <w:r w:rsidR="0097105A">
        <w:rPr>
          <w:b/>
        </w:rPr>
        <w:t>.</w:t>
      </w:r>
    </w:p>
    <w:p w:rsidR="003E34F7" w:rsidRDefault="003E34F7" w:rsidP="003E34F7">
      <w:pPr>
        <w:pStyle w:val="a3"/>
        <w:ind w:right="-1"/>
        <w:jc w:val="both"/>
      </w:pPr>
      <w:r>
        <w:t>1.1 Исполнитель обязуется выполнить в порядке и на условиях, предусмотренных настоящим договором, а Заказчик принять и оплатить дизайн-проект интерьеров помещений __________________,</w:t>
      </w:r>
    </w:p>
    <w:p w:rsidR="003E34F7" w:rsidRDefault="003E34F7" w:rsidP="003E34F7">
      <w:pPr>
        <w:pStyle w:val="a3"/>
        <w:ind w:right="-1"/>
        <w:jc w:val="both"/>
      </w:pPr>
      <w:r>
        <w:t>площадью ______________________</w:t>
      </w:r>
      <w:r>
        <w:rPr>
          <w:u w:val="single"/>
        </w:rPr>
        <w:t>м</w:t>
      </w:r>
      <w:r>
        <w:rPr>
          <w:u w:val="single"/>
          <w:vertAlign w:val="superscript"/>
        </w:rPr>
        <w:t>2</w:t>
      </w:r>
      <w:r>
        <w:t>, далее "Объект", расположенной (-ого) по адресу: __________________________________________________________________________________________</w:t>
      </w:r>
    </w:p>
    <w:p w:rsidR="003E34F7" w:rsidRDefault="003E34F7" w:rsidP="003E34F7">
      <w:pPr>
        <w:pStyle w:val="a3"/>
        <w:ind w:right="-1"/>
        <w:jc w:val="both"/>
      </w:pPr>
      <w:r>
        <w:t xml:space="preserve">1.2 Работы, предусмотренные настоящим </w:t>
      </w:r>
      <w:r w:rsidR="00E76BA6">
        <w:t>Д</w:t>
      </w:r>
      <w:r>
        <w:t>оговором, выполняются в полном объеме, определенным Анкетой-заданием Заказчика, являющимся неотъемлемой частью настоящего договора (приложение 1).</w:t>
      </w:r>
    </w:p>
    <w:p w:rsidR="003E34F7" w:rsidRDefault="003E34F7" w:rsidP="003E34F7">
      <w:pPr>
        <w:pStyle w:val="a3"/>
        <w:ind w:right="-1"/>
        <w:jc w:val="both"/>
      </w:pPr>
      <w:r>
        <w:t>1.3 Дизайн-проект выполняется Исполнителем согласно составу работ, указанному в приложении 2 "Состав дизайн-проекта".</w:t>
      </w:r>
    </w:p>
    <w:p w:rsidR="003E34F7" w:rsidRDefault="00E76BA6" w:rsidP="003E34F7">
      <w:pPr>
        <w:pStyle w:val="a3"/>
        <w:ind w:right="-1"/>
        <w:jc w:val="both"/>
      </w:pPr>
      <w:r>
        <w:t>1.4 Заказчик обязуется принять и оплатить предусмотренные Договором работы.</w:t>
      </w:r>
      <w:r w:rsidR="00347232">
        <w:t xml:space="preserve"> А также оказывать содействие Исполнителю в выполнении работ в объеме и на условиях предусмотренных настоящим Договором; согласовывать с Исполнителем результаты выполненных работ; использовать выполненные работы на цели, предусмотренные Договором; не передавать исполненное по Договору третьим лицам и не разглашать содержащиеся в нем данные без согласия Исполнителя.</w:t>
      </w:r>
    </w:p>
    <w:p w:rsidR="00347232" w:rsidRDefault="00347232" w:rsidP="003E34F7">
      <w:pPr>
        <w:pStyle w:val="a3"/>
        <w:ind w:right="-1"/>
        <w:jc w:val="both"/>
      </w:pPr>
      <w:r>
        <w:t>1.5 Исполнитель предоставляет Заказчику концепцию интерьера в виде фотореалистичной компьютерной визуализации.</w:t>
      </w:r>
      <w:r w:rsidR="002959E2">
        <w:t xml:space="preserve"> Срок исполнения визуализации по одному помещению - 5 (пять) рабочих дней.</w:t>
      </w:r>
      <w:r>
        <w:t xml:space="preserve"> </w:t>
      </w:r>
      <w:r w:rsidR="00163E8E">
        <w:t>Заказчик имеет право внести до 2</w:t>
      </w:r>
      <w:r>
        <w:t xml:space="preserve"> любых изменений по каждому </w:t>
      </w:r>
      <w:r w:rsidR="00FA05D8">
        <w:t>помещению, в том числе полностью</w:t>
      </w:r>
      <w:r>
        <w:t xml:space="preserve"> поменять предложенную концепцию. Измененные (финальные) эскизы Исполнитель предоставляет заказчику в течение 5 (пяти) рабочих дней после получения и согласования списка коррективов. Все изменения Исполнитель показывает на визуализации. После утверждения концепции каждого помещения, Исполнитель приступает к разработке графической части проекта (планы, развертки, сметы).</w:t>
      </w:r>
    </w:p>
    <w:p w:rsidR="00FA05D8" w:rsidRDefault="00FA05D8" w:rsidP="003E34F7">
      <w:pPr>
        <w:pStyle w:val="a3"/>
        <w:ind w:right="-1"/>
        <w:jc w:val="both"/>
      </w:pPr>
      <w:r>
        <w:t>1.6 Коррективы выходящие за рамки Анкеты-задания (приложение 1) и Состава дизайн-проекта (приложение 2), оформляются в виде дополнительного соглашения в письменной форме.</w:t>
      </w:r>
    </w:p>
    <w:p w:rsidR="00FA05D8" w:rsidRDefault="00FA05D8" w:rsidP="003E34F7">
      <w:pPr>
        <w:pStyle w:val="a3"/>
        <w:ind w:right="-1"/>
        <w:jc w:val="both"/>
      </w:pPr>
      <w:r>
        <w:t xml:space="preserve">1.7 Исполнитель обязуется совместно с Заказчиком осуществлять выезды в магазины для выбора крупной мебели (кухни, диванов, кроватей, столов, кресел и стульев), сантехники (ванны, раковины, унитазов и аксессуаров), основных чистовых отделочных материалов (плитка, обои, напольные покрытия), осветительных приборов (люстры, светильники, бра). </w:t>
      </w:r>
      <w:r w:rsidR="003F6C83">
        <w:t xml:space="preserve">При этом 3 выезда в магазины для выбора крупной мебели, сантехники, основных чистовых отделочных материалов и осветительных приборов входят в стоимость настоящего Договора, а каждый последующий оплачивается Заказчиком </w:t>
      </w:r>
      <w:r w:rsidR="003F6C83">
        <w:lastRenderedPageBreak/>
        <w:t>согласно тарифам, указанным в приложении 3.</w:t>
      </w:r>
      <w:r w:rsidR="00DC266D">
        <w:t xml:space="preserve"> В стоимость настоящего Договора также входят 3 (три) выезда на объект после сдачи проектной документации (консультации строительной бригады)</w:t>
      </w:r>
      <w:r w:rsidR="00156E96">
        <w:t>.</w:t>
      </w:r>
    </w:p>
    <w:p w:rsidR="00DF433C" w:rsidRDefault="00DF433C" w:rsidP="003E34F7">
      <w:pPr>
        <w:pStyle w:val="a3"/>
        <w:ind w:right="-1"/>
        <w:jc w:val="both"/>
      </w:pPr>
      <w:r>
        <w:t>1.8 Выезд с Заказчиком осуществляется по предварительной договоренности (не позднее, чем за 3 (три) дня до планируемого выезда). Все выезды осуществляются в пределах г. Волгограда и г. Волжского. Длительность выезда составляет от 2 до 4 часов в зависимости от объема запланированных работ.</w:t>
      </w:r>
    </w:p>
    <w:p w:rsidR="00DF433C" w:rsidRDefault="00DF433C" w:rsidP="003E34F7">
      <w:pPr>
        <w:pStyle w:val="a3"/>
        <w:ind w:right="-1"/>
        <w:jc w:val="both"/>
      </w:pPr>
    </w:p>
    <w:p w:rsidR="00DF433C" w:rsidRDefault="00DF433C" w:rsidP="00DF433C">
      <w:pPr>
        <w:pStyle w:val="a3"/>
        <w:ind w:right="-1"/>
        <w:jc w:val="center"/>
      </w:pPr>
      <w:r>
        <w:rPr>
          <w:b/>
        </w:rPr>
        <w:t>2. Сроки выполнения работ</w:t>
      </w:r>
      <w:r w:rsidR="0097105A">
        <w:rPr>
          <w:b/>
        </w:rPr>
        <w:t>.</w:t>
      </w:r>
    </w:p>
    <w:p w:rsidR="00DF433C" w:rsidRDefault="0081504A" w:rsidP="00DF433C">
      <w:pPr>
        <w:pStyle w:val="a3"/>
        <w:ind w:right="-1"/>
        <w:jc w:val="both"/>
      </w:pPr>
      <w:r>
        <w:t>2.1 Работы, предусмотренные настоящим договором, выполняются Исполнителем поэтапно в соответствии с Составом дизайн-проекта (приложение 2), являющимся неотъемлемой частью настоящего Договора. Начальный срок выполнения работ "_____"________________ 2016 г., конечный срок выполнения работ "_____"________________ 2016 г. Сроки работ по Договору могут быть изменены по согласованию Сторон. Соглашение о изменении сроков выполнения работ, подписанное обеими Сторонами, должно быть оформлено в виде дополнительного соглашения Сторон в письменной форме.</w:t>
      </w:r>
    </w:p>
    <w:p w:rsidR="00812B37" w:rsidRDefault="00812B37" w:rsidP="00DF433C">
      <w:pPr>
        <w:pStyle w:val="a3"/>
        <w:ind w:right="-1"/>
        <w:jc w:val="both"/>
      </w:pPr>
    </w:p>
    <w:p w:rsidR="00812B37" w:rsidRDefault="00812B37" w:rsidP="00DF433C">
      <w:pPr>
        <w:pStyle w:val="a3"/>
        <w:ind w:right="-1"/>
        <w:jc w:val="both"/>
      </w:pPr>
      <w:r>
        <w:t>1 этап (планировочное решение)__________-__________2016г.</w:t>
      </w:r>
    </w:p>
    <w:p w:rsidR="00812B37" w:rsidRDefault="00812B37" w:rsidP="00DF433C">
      <w:pPr>
        <w:pStyle w:val="a3"/>
        <w:ind w:right="-1"/>
        <w:jc w:val="both"/>
      </w:pPr>
      <w:r>
        <w:t>2 этап (визуализация интерьеров)</w:t>
      </w:r>
      <w:r w:rsidRPr="00812B37">
        <w:t xml:space="preserve"> </w:t>
      </w:r>
      <w:r>
        <w:t>__________-__________2016г.</w:t>
      </w:r>
    </w:p>
    <w:p w:rsidR="00812B37" w:rsidRDefault="00812B37" w:rsidP="00812B37">
      <w:pPr>
        <w:pStyle w:val="a3"/>
        <w:ind w:right="-1"/>
        <w:jc w:val="both"/>
      </w:pPr>
      <w:r>
        <w:t>3 этап (проектная документация)__________-__________2016г.</w:t>
      </w:r>
    </w:p>
    <w:p w:rsidR="00812B37" w:rsidRDefault="00812B37" w:rsidP="00812B37">
      <w:pPr>
        <w:pStyle w:val="a3"/>
        <w:ind w:right="-1"/>
        <w:jc w:val="both"/>
      </w:pPr>
    </w:p>
    <w:p w:rsidR="00812B37" w:rsidRDefault="00812B37" w:rsidP="00812B37">
      <w:pPr>
        <w:pStyle w:val="a3"/>
        <w:ind w:right="-1"/>
        <w:jc w:val="both"/>
      </w:pPr>
      <w:r>
        <w:t>2.2 Периоды, в течении которых проектная документация и визуальная часть дизайн-проекта согласовывается, и утверждается Заказчиком, не включаются в сроки выполнения работ Исполнителем.</w:t>
      </w:r>
    </w:p>
    <w:p w:rsidR="00812B37" w:rsidRDefault="00812B37" w:rsidP="00812B37">
      <w:pPr>
        <w:pStyle w:val="a3"/>
        <w:ind w:right="-1"/>
        <w:jc w:val="both"/>
      </w:pPr>
      <w:r>
        <w:t xml:space="preserve">2.3 Исполнитель предоставляет Заказчику на рассмотрение не менее 2 (двух) планировок объекта. Дополнительные планировочные решения квартиры (дома) предоставляются Заказчику по запросу без увеличения стоимости настоящего договора. При этом общее количество планировок должно быть не более </w:t>
      </w:r>
      <w:r w:rsidR="00000138">
        <w:t>5</w:t>
      </w:r>
      <w:r>
        <w:t xml:space="preserve"> (</w:t>
      </w:r>
      <w:r w:rsidR="00000138">
        <w:t>пяти</w:t>
      </w:r>
      <w:r>
        <w:t>) вариантов.</w:t>
      </w:r>
    </w:p>
    <w:p w:rsidR="00C67950" w:rsidRDefault="00C67950" w:rsidP="00812B37">
      <w:pPr>
        <w:pStyle w:val="a3"/>
        <w:ind w:right="-1"/>
        <w:jc w:val="both"/>
      </w:pPr>
      <w:r>
        <w:t>2.4 Исполнитель не несет ответственность за несвоевременное выполнение работ любого из разделов, если задержка вызвана действиями/бездействием Заказчика.</w:t>
      </w:r>
    </w:p>
    <w:p w:rsidR="00C67950" w:rsidRDefault="00C67950" w:rsidP="00812B37">
      <w:pPr>
        <w:pStyle w:val="a3"/>
        <w:ind w:right="-1"/>
        <w:jc w:val="both"/>
      </w:pPr>
      <w:r>
        <w:t>2.5 Исполнитель вправе привлечь к выполнению работ по данному договору третью сторону. Исполнитель несет всю ответственность перед Заказчиком за надлежащее исполнение работ по настоящему договору привлеченными субподрядчиками, а так же за координацию их деятельности.</w:t>
      </w:r>
    </w:p>
    <w:p w:rsidR="00E10E28" w:rsidRDefault="00E10E28" w:rsidP="00812B37">
      <w:pPr>
        <w:pStyle w:val="a3"/>
        <w:ind w:right="-1"/>
        <w:jc w:val="both"/>
      </w:pPr>
    </w:p>
    <w:p w:rsidR="00E10E28" w:rsidRDefault="00E10E28" w:rsidP="00E10E28">
      <w:pPr>
        <w:pStyle w:val="a3"/>
        <w:ind w:right="-1"/>
        <w:jc w:val="center"/>
      </w:pPr>
      <w:r>
        <w:rPr>
          <w:b/>
        </w:rPr>
        <w:t>3. Стоимость работ и порядок расчетов</w:t>
      </w:r>
      <w:r w:rsidR="0097105A">
        <w:rPr>
          <w:b/>
        </w:rPr>
        <w:t>.</w:t>
      </w:r>
    </w:p>
    <w:p w:rsidR="00E10E28" w:rsidRDefault="00E74ADE" w:rsidP="00E10E28">
      <w:pPr>
        <w:pStyle w:val="a3"/>
        <w:ind w:right="-1"/>
        <w:jc w:val="both"/>
      </w:pPr>
      <w:r>
        <w:t>3.1 Стоимость работ определяется из расчета ________</w:t>
      </w:r>
      <w:r w:rsidR="00ED2464">
        <w:t>_</w:t>
      </w:r>
      <w:r>
        <w:t>____________ (сумма прописью) рублей за один квадратный метр общей площади Объекта и составляет _________________________________________</w:t>
      </w:r>
    </w:p>
    <w:p w:rsidR="00E74ADE" w:rsidRDefault="00E74ADE" w:rsidP="00E10E28">
      <w:pPr>
        <w:pStyle w:val="a3"/>
        <w:ind w:right="-1"/>
        <w:jc w:val="both"/>
      </w:pPr>
      <w:r>
        <w:t>____________________________________________________________________(сумма прописью) рублей при расчетной площади __________</w:t>
      </w:r>
      <w:r w:rsidRPr="00E74ADE">
        <w:rPr>
          <w:u w:val="single"/>
        </w:rPr>
        <w:t>м</w:t>
      </w:r>
      <w:r w:rsidRPr="00E74ADE">
        <w:rPr>
          <w:u w:val="single"/>
          <w:vertAlign w:val="superscript"/>
        </w:rPr>
        <w:t>2</w:t>
      </w:r>
      <w:r>
        <w:t>.</w:t>
      </w:r>
    </w:p>
    <w:p w:rsidR="00AD18A7" w:rsidRDefault="00AD18A7" w:rsidP="00E10E28">
      <w:pPr>
        <w:pStyle w:val="a3"/>
        <w:ind w:right="-1"/>
        <w:jc w:val="both"/>
      </w:pPr>
      <w:r>
        <w:t xml:space="preserve">3.2 Не позднее 3 (трех) рабочих дней с момента подписания настоящего Договора Заказчик производит предварительную оплату работ в размере </w:t>
      </w:r>
      <w:r w:rsidR="00ED2464">
        <w:t>2</w:t>
      </w:r>
      <w:r>
        <w:t>0%________</w:t>
      </w:r>
      <w:r w:rsidR="00ED2464">
        <w:t>_______</w:t>
      </w:r>
      <w:r>
        <w:t>___________________________(сумма прописью) рублей.</w:t>
      </w:r>
    </w:p>
    <w:p w:rsidR="00AD18A7" w:rsidRDefault="00AD18A7" w:rsidP="00E10E28">
      <w:pPr>
        <w:pStyle w:val="a3"/>
        <w:ind w:right="-1"/>
        <w:jc w:val="both"/>
      </w:pPr>
      <w:r>
        <w:t>3.3 После подписания акта сдачи-приемки первого этапа, Заказчик производит предварительную оплату за второй этап работ (фотореалистичная визуализация интерьера) в размере 40% ______________________</w:t>
      </w:r>
      <w:r w:rsidR="00ED2464">
        <w:t>________________________________</w:t>
      </w:r>
      <w:r>
        <w:t>_____________(сумма прописью) рублей.</w:t>
      </w:r>
    </w:p>
    <w:p w:rsidR="00AD18A7" w:rsidRDefault="00AD18A7" w:rsidP="00E10E28">
      <w:pPr>
        <w:pStyle w:val="a3"/>
        <w:ind w:right="-1"/>
        <w:jc w:val="both"/>
      </w:pPr>
      <w:r>
        <w:t xml:space="preserve">3.4 После подписания акта сдачи-приемки второго этапа, Заказчик производит оплату за третий этап работ (техническая документация) в размере </w:t>
      </w:r>
      <w:r w:rsidR="00ED2464">
        <w:t>4</w:t>
      </w:r>
      <w:r>
        <w:t>0%_______________________</w:t>
      </w:r>
      <w:r w:rsidR="00ED2464">
        <w:t>_____</w:t>
      </w:r>
      <w:r>
        <w:t>_____________(сумма прописью) рублей.</w:t>
      </w:r>
    </w:p>
    <w:p w:rsidR="00AD18A7" w:rsidRDefault="00AD18A7" w:rsidP="00E10E28">
      <w:pPr>
        <w:pStyle w:val="a3"/>
        <w:ind w:right="-1"/>
        <w:jc w:val="both"/>
      </w:pPr>
      <w:r>
        <w:t>3.5 В случае необоснованной задержки Заказчиком на срок более 3 дней оплат, указанных в договоре</w:t>
      </w:r>
      <w:r w:rsidR="00B31FC7">
        <w:t>, Исполнитель вправе приостановить выполнение работ, предусмотренных настоящим Договором.</w:t>
      </w:r>
    </w:p>
    <w:p w:rsidR="00B31FC7" w:rsidRDefault="00B31FC7" w:rsidP="00E10E28">
      <w:pPr>
        <w:pStyle w:val="a3"/>
        <w:ind w:right="-1"/>
        <w:jc w:val="both"/>
      </w:pPr>
      <w:r>
        <w:t xml:space="preserve">3.6 Все расчеты по настоящему договору производятся в рублях, безналичным перечислением денежных средств на расчетный счет Исполнителя. </w:t>
      </w:r>
    </w:p>
    <w:p w:rsidR="00B31FC7" w:rsidRDefault="00B31FC7" w:rsidP="00E10E28">
      <w:pPr>
        <w:pStyle w:val="a3"/>
        <w:ind w:right="-1"/>
        <w:jc w:val="both"/>
      </w:pPr>
      <w:r>
        <w:t>3.7 Все изменения первоначальной договорной цены, сроков или одного из этих параметров оформляются дополнительным соглашением Сторон в письменной форме.</w:t>
      </w:r>
    </w:p>
    <w:p w:rsidR="00B31FC7" w:rsidRDefault="00B31FC7" w:rsidP="00E10E28">
      <w:pPr>
        <w:pStyle w:val="a3"/>
        <w:ind w:right="-1"/>
        <w:jc w:val="both"/>
      </w:pPr>
      <w:r>
        <w:t>3.8 Превышение Исполнителем проектных объемов и стоимости работ, не подтвержденные дополнительным соглашением Сторон к настоящему Договору, оплачиваются Исполнителем за свой счет при условии, что они не вызваны невыполнением Заказчиком своих обязательств.</w:t>
      </w:r>
    </w:p>
    <w:p w:rsidR="00512157" w:rsidRDefault="00512157" w:rsidP="00512157">
      <w:pPr>
        <w:pStyle w:val="a3"/>
        <w:ind w:right="-1"/>
        <w:jc w:val="center"/>
      </w:pPr>
      <w:r>
        <w:rPr>
          <w:b/>
        </w:rPr>
        <w:lastRenderedPageBreak/>
        <w:t>4. Порядок выполнения работ</w:t>
      </w:r>
      <w:r w:rsidR="0097105A">
        <w:rPr>
          <w:b/>
        </w:rPr>
        <w:t>.</w:t>
      </w:r>
    </w:p>
    <w:p w:rsidR="00512157" w:rsidRDefault="00512157" w:rsidP="00512157">
      <w:pPr>
        <w:pStyle w:val="a3"/>
        <w:ind w:right="-1"/>
        <w:jc w:val="both"/>
      </w:pPr>
      <w:r>
        <w:t>4.1 Работы выполняются Исполнителем на основании предоставленной Заказчиком Анкеты-задания Заказчика (приложение 1) и в соответствии с действующими нормами и правилами, применимыми для данного вида работ.</w:t>
      </w:r>
    </w:p>
    <w:p w:rsidR="00512157" w:rsidRDefault="00512157" w:rsidP="00512157">
      <w:pPr>
        <w:pStyle w:val="a3"/>
        <w:ind w:right="-1"/>
        <w:jc w:val="both"/>
      </w:pPr>
      <w:r>
        <w:t>4.2 В целях настоящего Договора согласованию Заказчиком подлежат разделы проектной документации согласно приложению 2.</w:t>
      </w:r>
    </w:p>
    <w:p w:rsidR="00263890" w:rsidRDefault="00512157" w:rsidP="00512157">
      <w:pPr>
        <w:pStyle w:val="a3"/>
        <w:ind w:right="-1"/>
        <w:jc w:val="both"/>
      </w:pPr>
      <w:r>
        <w:t>4.3 По мере выполнения разделов проектной документации подлежащих согласованию Заказчиком, Исполнитель уведомляет Заказчика о готовности документации</w:t>
      </w:r>
      <w:r w:rsidR="00263890">
        <w:t xml:space="preserve"> и предоставляет ее на согласование.</w:t>
      </w:r>
    </w:p>
    <w:p w:rsidR="00512157" w:rsidRDefault="00263890" w:rsidP="00512157">
      <w:pPr>
        <w:pStyle w:val="a3"/>
        <w:ind w:right="-1"/>
        <w:jc w:val="both"/>
      </w:pPr>
      <w:r>
        <w:t>4.4 Заказчик должен согласовать с Исполнителем проектную документацию в срок не более 3 (трех) рабочих дней с момента получения от Исполнителя уведомления о готовности документации, либо передать свои замечания в письменном виде Исполнителю.</w:t>
      </w:r>
      <w:r w:rsidR="00512157">
        <w:t xml:space="preserve"> </w:t>
      </w:r>
    </w:p>
    <w:p w:rsidR="00263890" w:rsidRPr="00DB5E5F" w:rsidRDefault="00263890" w:rsidP="00512157">
      <w:pPr>
        <w:pStyle w:val="a3"/>
        <w:ind w:right="-1"/>
        <w:jc w:val="both"/>
      </w:pPr>
      <w:r>
        <w:t>4.5 Второй этап работ согласно приложению 2 выполняется поэтапно: после отправки 3</w:t>
      </w:r>
      <w:r>
        <w:rPr>
          <w:lang w:val="en-US"/>
        </w:rPr>
        <w:t>D</w:t>
      </w:r>
      <w:r w:rsidRPr="00263890">
        <w:t xml:space="preserve"> </w:t>
      </w:r>
      <w:r>
        <w:t>визуализации одного (функционального) помещения с необходимым количеством ракурсов (1-5) и утверждения его Заказчиком (в письменном виде или путем отправки сообщения на электронный адрес Исполнителя) Исполнитель приступает к работе над следующим помещением Объекта.</w:t>
      </w:r>
      <w:r w:rsidR="00DB5E5F">
        <w:t xml:space="preserve"> Исполнитель по своему усмотрению имеет право на увеличение количества 3</w:t>
      </w:r>
      <w:r w:rsidR="00DB5E5F">
        <w:rPr>
          <w:lang w:val="en-US"/>
        </w:rPr>
        <w:t>D</w:t>
      </w:r>
      <w:r w:rsidR="00DB5E5F" w:rsidRPr="00DB5E5F">
        <w:t xml:space="preserve"> </w:t>
      </w:r>
      <w:r w:rsidR="00DB5E5F">
        <w:t>визуализаций к определенному этапу.</w:t>
      </w:r>
    </w:p>
    <w:p w:rsidR="00263890" w:rsidRDefault="00263890" w:rsidP="00512157">
      <w:pPr>
        <w:pStyle w:val="a3"/>
        <w:ind w:right="-1"/>
        <w:jc w:val="both"/>
      </w:pPr>
      <w:r>
        <w:t>4.6 Все поправки в проектную документацию вносятся Исполнителем на основании письменных заявлений Заказчика. В процессе согласования проектной документации Заказчик не вправе требовать внесения в проектную документацию изменений, которые могут повлечь изменение ранее выполненных и утвержденных разделов проекта, а также выполнения работ, не предусмотренных Анкетой-заданием, если иное не будет предусмотрено дополнительным соглашением Сторон.</w:t>
      </w:r>
    </w:p>
    <w:p w:rsidR="00AE716C" w:rsidRDefault="00AE716C" w:rsidP="00512157">
      <w:pPr>
        <w:pStyle w:val="a3"/>
        <w:ind w:right="-1"/>
        <w:jc w:val="both"/>
      </w:pPr>
      <w:r>
        <w:t>4.7 После внесения Исполнителем поправок в проектную документацию и утверждения ее Заказчиком изменения в утвержденный раздел проекта не вносятся, если иное не будет предусмотрено дополнительным соглашением Сторон.</w:t>
      </w:r>
    </w:p>
    <w:p w:rsidR="005B580E" w:rsidRDefault="005B580E" w:rsidP="00512157">
      <w:pPr>
        <w:pStyle w:val="a3"/>
        <w:ind w:right="-1"/>
        <w:jc w:val="both"/>
      </w:pPr>
      <w:r>
        <w:t>4.8 В случае необоснованной задержки Заказчиком согласования проектной документации на срок более 5 (пяти) дней, Исполнитель вправе приостановить выполнение работ, предусмотренных настоящим Договором.</w:t>
      </w:r>
    </w:p>
    <w:p w:rsidR="005B580E" w:rsidRDefault="005B580E" w:rsidP="00512157">
      <w:pPr>
        <w:pStyle w:val="a3"/>
        <w:ind w:right="-1"/>
        <w:jc w:val="both"/>
      </w:pPr>
      <w:r>
        <w:t>4.9 Согласование и утверждение разделов проектной документации, не предусмотренных в п. 4.3. не производится.</w:t>
      </w:r>
    </w:p>
    <w:p w:rsidR="00D05E82" w:rsidRDefault="00D05E82" w:rsidP="00512157">
      <w:pPr>
        <w:pStyle w:val="a3"/>
        <w:ind w:right="-1"/>
        <w:jc w:val="both"/>
      </w:pPr>
      <w:r>
        <w:t>4.10 В день подписания Сторонами акта сдачи-приемки дизайн-проекта, Исполнитель передает разработанный дизайн-проект и комплект документов согласно приложения 2. Заказчику по факту выполнения всех работ выдается "на руки" два экземпляра дизайн-проекта на бумажном носителе.</w:t>
      </w:r>
    </w:p>
    <w:p w:rsidR="00A80F89" w:rsidRDefault="00D05E82" w:rsidP="00512157">
      <w:pPr>
        <w:pStyle w:val="a3"/>
        <w:ind w:right="-1"/>
        <w:jc w:val="both"/>
      </w:pPr>
      <w:r>
        <w:t>4.11 При наличии у Заказчика претензий к качеству и/или объему разработанной проектной документации, он направляет Исполнителю письменную мотивированную претензию. Претензия считается мотивированной</w:t>
      </w:r>
      <w:r w:rsidR="00A80F89">
        <w:t xml:space="preserve"> и рассматривается Исполнителем, если в ней указаны конкретные несоответствия проектной документации Анкете-заданию, проекту или действующим нормам и правилам, применимым для данного вида работ. Претензии по утвержденным Заказчиком разделам проекта Исполнителем не принимаются и не рассматриваются, за исключением претензий по допущенным Исполнителем нарушениям действующий норм и правил, применимым для данного вида работ.</w:t>
      </w:r>
    </w:p>
    <w:p w:rsidR="00CB2AC8" w:rsidRDefault="00A80F89" w:rsidP="00512157">
      <w:pPr>
        <w:pStyle w:val="a3"/>
        <w:ind w:right="-1"/>
        <w:jc w:val="both"/>
      </w:pPr>
      <w:r>
        <w:t xml:space="preserve">4.12 </w:t>
      </w:r>
      <w:r w:rsidR="00CB2AC8">
        <w:t>При обоснованности претензий Заказчика, Исполнитель обязуется устранить выявленные в проектной документации недостатки за свой счет в согласованные с Заказчиком сроки.</w:t>
      </w:r>
    </w:p>
    <w:p w:rsidR="00CB2AC8" w:rsidRDefault="00CB2AC8" w:rsidP="00512157">
      <w:pPr>
        <w:pStyle w:val="a3"/>
        <w:ind w:right="-1"/>
        <w:jc w:val="both"/>
      </w:pPr>
      <w:r>
        <w:t>4.13 Дополнительные услуги, оказываются в случае, когда они предусмотрены Анкетой-заданием, либо на основании письменного заявления Заказчика и отдельного приложения к Договору.</w:t>
      </w:r>
    </w:p>
    <w:p w:rsidR="00263890" w:rsidRDefault="00CB2AC8" w:rsidP="00512157">
      <w:pPr>
        <w:pStyle w:val="a3"/>
        <w:ind w:right="-1"/>
        <w:jc w:val="both"/>
      </w:pPr>
      <w:r>
        <w:t xml:space="preserve">4.14 </w:t>
      </w:r>
      <w:r w:rsidR="001B4593">
        <w:t>По желанию Заказчика Исполнителем могут быть приняты к исполнению дополнительные объемы работ. В этом случае составляется и утверждается Заказчиком дополнительный перечень проектных работ и срок договора соответствующим образом продлевается, стоимость работ пересчитывается.</w:t>
      </w:r>
      <w:r w:rsidR="005B580E">
        <w:t xml:space="preserve"> </w:t>
      </w:r>
      <w:r w:rsidR="00263890">
        <w:t xml:space="preserve"> </w:t>
      </w:r>
    </w:p>
    <w:p w:rsidR="00263890" w:rsidRDefault="00833037" w:rsidP="00512157">
      <w:pPr>
        <w:pStyle w:val="a3"/>
        <w:ind w:right="-1"/>
        <w:jc w:val="both"/>
      </w:pPr>
      <w:r>
        <w:t>4.15 При необходимости изменения срока начала или окончания работ Исполнитель письменно уведомляет Заказчика об изменении срока начала или окончания работ с указанием причин изменения этого срока не позднее, чем за 48 часов, до его наступления.</w:t>
      </w:r>
    </w:p>
    <w:p w:rsidR="00833037" w:rsidRDefault="00833037" w:rsidP="00512157">
      <w:pPr>
        <w:pStyle w:val="a3"/>
        <w:ind w:right="-1"/>
        <w:jc w:val="both"/>
      </w:pPr>
      <w:r>
        <w:t xml:space="preserve">4.16 </w:t>
      </w:r>
      <w:r w:rsidR="00C21B41">
        <w:t>Стороны обязуются извещать друг друга об обстоятельствах, которые могут привести к нанесению ущерба любой из сторон, немедленно, по выявлению таких обстоятельств.</w:t>
      </w:r>
    </w:p>
    <w:p w:rsidR="00C21B41" w:rsidRDefault="00C21B41" w:rsidP="00512157">
      <w:pPr>
        <w:pStyle w:val="a3"/>
        <w:ind w:right="-1"/>
        <w:jc w:val="both"/>
      </w:pPr>
    </w:p>
    <w:p w:rsidR="0097105A" w:rsidRDefault="0097105A" w:rsidP="00512157">
      <w:pPr>
        <w:pStyle w:val="a3"/>
        <w:ind w:right="-1"/>
        <w:jc w:val="both"/>
      </w:pPr>
    </w:p>
    <w:p w:rsidR="0097105A" w:rsidRDefault="0097105A" w:rsidP="00512157">
      <w:pPr>
        <w:pStyle w:val="a3"/>
        <w:ind w:right="-1"/>
        <w:jc w:val="both"/>
      </w:pPr>
    </w:p>
    <w:p w:rsidR="00C21B41" w:rsidRDefault="00C21B41" w:rsidP="00C21B41">
      <w:pPr>
        <w:pStyle w:val="a3"/>
        <w:ind w:right="-1"/>
        <w:jc w:val="center"/>
      </w:pPr>
      <w:r>
        <w:rPr>
          <w:b/>
        </w:rPr>
        <w:t>5. Ответственность сторон</w:t>
      </w:r>
      <w:r w:rsidR="0097105A">
        <w:rPr>
          <w:b/>
        </w:rPr>
        <w:t>.</w:t>
      </w:r>
    </w:p>
    <w:p w:rsidR="00C21B41" w:rsidRPr="00C21B41" w:rsidRDefault="00C21B41" w:rsidP="00C21B41">
      <w:pPr>
        <w:pStyle w:val="a3"/>
        <w:ind w:right="-1"/>
        <w:jc w:val="both"/>
      </w:pPr>
      <w:r>
        <w:t>5.1 При задержке</w:t>
      </w:r>
      <w:r w:rsidR="008B088C">
        <w:t xml:space="preserve"> Заказчиком рассмотрения и согласования выполненных работ, равно и при задержке Заказчиком выполнения других необходимых действий, повлекшей приостановку работ на срок, более </w:t>
      </w:r>
      <w:r w:rsidR="00DB5E5F">
        <w:t>15</w:t>
      </w:r>
      <w:r w:rsidR="008B088C">
        <w:t xml:space="preserve"> (</w:t>
      </w:r>
      <w:r w:rsidR="00DB5E5F">
        <w:t>пятнадцати</w:t>
      </w:r>
      <w:r w:rsidR="008B088C">
        <w:t>) рабочих дней, Исполнитель имеет право в одностороннем порядке расторгнуть договор, письменно уведомив об этом Заказчика.</w:t>
      </w:r>
    </w:p>
    <w:p w:rsidR="00B31FC7" w:rsidRDefault="008B088C" w:rsidP="00E10E28">
      <w:pPr>
        <w:pStyle w:val="a3"/>
        <w:ind w:right="-1"/>
        <w:jc w:val="both"/>
      </w:pPr>
      <w:r>
        <w:t>5.2 Моментом выполнения обязательств по каждому этапу работ считается подписание акта сдачи-приемки оказанных услуг.</w:t>
      </w:r>
    </w:p>
    <w:p w:rsidR="00836CFC" w:rsidRDefault="008B088C" w:rsidP="00E10E28">
      <w:pPr>
        <w:pStyle w:val="a3"/>
        <w:ind w:right="-1"/>
        <w:jc w:val="both"/>
      </w:pPr>
      <w:r>
        <w:t>5.3 Если Акт сдачи-приемки работ не оформлен Заказчиком в надлежащем порядке в течение 3 (трех) дней после его получения от Исполнителя, и в адрес Исполнителя не поступил письменный мотивированный отказ от оформления акта, работа считается принятой, и подлежит оплате по оформленному Исполнителем одностороннему Акту сдачи-приемки работ.</w:t>
      </w:r>
    </w:p>
    <w:p w:rsidR="00836CFC" w:rsidRDefault="00836CFC" w:rsidP="00E10E28">
      <w:pPr>
        <w:pStyle w:val="a3"/>
        <w:ind w:right="-1"/>
        <w:jc w:val="both"/>
      </w:pPr>
      <w:r>
        <w:t>5.4 Ответственность за соблюдение действующих норм и правил, применимых для данного вида работ, в разработанном Исполнителем дизайн-проекте - несет в полном объеме Исполнитель. При отказе от дальнейшего сотрудничества со стороны Заказчика и при условии уже выполненного объема работ Исполнителем согласно Договору аванс за данный этап не возвращается.</w:t>
      </w:r>
    </w:p>
    <w:p w:rsidR="008B088C" w:rsidRDefault="00836CFC" w:rsidP="00E10E28">
      <w:pPr>
        <w:pStyle w:val="a3"/>
        <w:ind w:right="-1"/>
        <w:jc w:val="both"/>
      </w:pPr>
      <w:r>
        <w:t>5.5 Исполнитель не несет ответственность за недостатки, обнаруженные впоследствии в ходе строительства, в процессе эксплуатации объекта, если при проведении строительных работ на объекте Заказчик или исполнители отступили от дизайн-проекта, и такое отступление привело к указанным выше недостаткам.</w:t>
      </w:r>
    </w:p>
    <w:p w:rsidR="00F228FA" w:rsidRDefault="00F228FA" w:rsidP="00E10E28">
      <w:pPr>
        <w:pStyle w:val="a3"/>
        <w:ind w:right="-1"/>
        <w:jc w:val="both"/>
      </w:pPr>
      <w:r>
        <w:t>5.6 Исполнитель не несет ответственность за качество работ, произведенных ремонтно-отделочной бригадой.</w:t>
      </w:r>
    </w:p>
    <w:p w:rsidR="00F228FA" w:rsidRDefault="00F228FA" w:rsidP="00E10E28">
      <w:pPr>
        <w:pStyle w:val="a3"/>
        <w:ind w:right="-1"/>
        <w:jc w:val="both"/>
      </w:pPr>
      <w:r>
        <w:t>5.7 Исполнитель не несет ответственность за расходные (отделочные) материалы и предметы интерьера.</w:t>
      </w:r>
    </w:p>
    <w:p w:rsidR="00F228FA" w:rsidRDefault="00F228FA" w:rsidP="00E10E28">
      <w:pPr>
        <w:pStyle w:val="a3"/>
        <w:ind w:right="-1"/>
        <w:jc w:val="both"/>
      </w:pPr>
      <w:r>
        <w:t>5.8 Заказчик гарантирует своевременную и полную оплату в соответствии с разделом 3 настоящего договора</w:t>
      </w:r>
      <w:r w:rsidR="00F75E42">
        <w:t>.</w:t>
      </w:r>
    </w:p>
    <w:p w:rsidR="00F75E42" w:rsidRDefault="00F75E42" w:rsidP="00F75E42">
      <w:pPr>
        <w:pStyle w:val="a3"/>
        <w:ind w:right="-1"/>
        <w:jc w:val="center"/>
      </w:pPr>
    </w:p>
    <w:p w:rsidR="00F75E42" w:rsidRDefault="00F75E42" w:rsidP="00F75E42">
      <w:pPr>
        <w:pStyle w:val="a3"/>
        <w:ind w:right="-1"/>
        <w:jc w:val="center"/>
      </w:pPr>
      <w:r>
        <w:rPr>
          <w:b/>
        </w:rPr>
        <w:t>6. Срок действия и расторжения Договора</w:t>
      </w:r>
    </w:p>
    <w:p w:rsidR="00F75E42" w:rsidRDefault="00F75E42" w:rsidP="00F75E42">
      <w:pPr>
        <w:pStyle w:val="a3"/>
        <w:ind w:right="-1"/>
        <w:jc w:val="both"/>
      </w:pPr>
      <w:r>
        <w:t>6.1 Настоящий Договор вступает в силу с момента его подписания и действует до полного выполнения Сторонами своих обязательств.</w:t>
      </w:r>
    </w:p>
    <w:p w:rsidR="00F75E42" w:rsidRDefault="00F75E42" w:rsidP="00F75E42">
      <w:pPr>
        <w:pStyle w:val="a3"/>
        <w:ind w:right="-1"/>
        <w:jc w:val="both"/>
      </w:pPr>
      <w:r>
        <w:t>6.2 Договор может быть прекращен Сторонами досрочно:</w:t>
      </w:r>
    </w:p>
    <w:p w:rsidR="00F75E42" w:rsidRDefault="00F75E42" w:rsidP="00F75E42">
      <w:pPr>
        <w:pStyle w:val="a3"/>
        <w:numPr>
          <w:ilvl w:val="0"/>
          <w:numId w:val="2"/>
        </w:numPr>
        <w:ind w:right="-1"/>
        <w:jc w:val="both"/>
      </w:pPr>
      <w:r>
        <w:t>В случае досрочного исполнения обеими Сторонами всех своих обязательств по настоящему Договору в полном объеме;</w:t>
      </w:r>
    </w:p>
    <w:p w:rsidR="00F75E42" w:rsidRDefault="00F75E42" w:rsidP="00F75E42">
      <w:pPr>
        <w:pStyle w:val="a3"/>
        <w:numPr>
          <w:ilvl w:val="0"/>
          <w:numId w:val="2"/>
        </w:numPr>
        <w:ind w:right="-1"/>
        <w:jc w:val="both"/>
      </w:pPr>
      <w:r>
        <w:t>По взаимному желанию Сторон путем подписания соответствующего соглашения. Взаиморасчеты и оплата в этом случае производятся по факту сделанной на момент расторжения работы.</w:t>
      </w:r>
    </w:p>
    <w:p w:rsidR="00F75E42" w:rsidRDefault="00F75E42" w:rsidP="00F75E42">
      <w:pPr>
        <w:pStyle w:val="a3"/>
        <w:numPr>
          <w:ilvl w:val="0"/>
          <w:numId w:val="2"/>
        </w:numPr>
        <w:ind w:right="-1"/>
        <w:jc w:val="both"/>
      </w:pPr>
      <w:r>
        <w:t>В случае применения пункта 5.1 настоящего Договора.</w:t>
      </w:r>
    </w:p>
    <w:p w:rsidR="00F75E42" w:rsidRDefault="00F75E42" w:rsidP="00F75E42">
      <w:pPr>
        <w:pStyle w:val="a3"/>
        <w:ind w:right="-1"/>
        <w:jc w:val="both"/>
      </w:pPr>
      <w:r>
        <w:t xml:space="preserve">6.3 </w:t>
      </w:r>
      <w:r w:rsidR="00C26B89">
        <w:t>Договор признается расторгнутым после урегулирования всех материальных и финансовых претензий Сторон, либо согласно исполнения пункта 6.2 настоящего Договора.</w:t>
      </w:r>
    </w:p>
    <w:p w:rsidR="00AB1EE1" w:rsidRDefault="00AB1EE1" w:rsidP="00F75E42">
      <w:pPr>
        <w:pStyle w:val="a3"/>
        <w:ind w:right="-1"/>
        <w:jc w:val="both"/>
      </w:pPr>
    </w:p>
    <w:p w:rsidR="00AB1EE1" w:rsidRDefault="00AB1EE1" w:rsidP="00AB1EE1">
      <w:pPr>
        <w:pStyle w:val="a3"/>
        <w:ind w:right="-1"/>
        <w:jc w:val="center"/>
      </w:pPr>
      <w:r>
        <w:rPr>
          <w:b/>
        </w:rPr>
        <w:t>7. Обстоятельства непреодолимой силы</w:t>
      </w:r>
      <w:r w:rsidR="0097105A">
        <w:rPr>
          <w:b/>
        </w:rPr>
        <w:t>.</w:t>
      </w:r>
    </w:p>
    <w:p w:rsidR="00AB1EE1" w:rsidRDefault="004972E3" w:rsidP="00AB1EE1">
      <w:pPr>
        <w:pStyle w:val="a3"/>
        <w:ind w:right="-1"/>
        <w:jc w:val="both"/>
      </w:pPr>
      <w:r>
        <w:t>7.1 Стороны освобождаются от ответственности за невыполнение или ненадлежащее выполнение своих обязательств по настоящему Договору в случае наступления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событиям Стороны относят: стихийные бедствия, пожары, взрывы, военные действия, массовые беспорядки, забастовки, действия органов государственной власти, препятствующие надлежащему исполнению настоящего договора.</w:t>
      </w:r>
    </w:p>
    <w:p w:rsidR="004972E3" w:rsidRDefault="002941B3" w:rsidP="00AB1EE1">
      <w:pPr>
        <w:pStyle w:val="a3"/>
        <w:ind w:right="-1"/>
        <w:jc w:val="both"/>
      </w:pPr>
      <w:r>
        <w:t>7.2 При наступлении обстоятельств, указанных в п. 7.1., Сторона, для которой создалась невозможность исполнения, должна в срок не позднее 5 календарных дней со дня наступления обстоятельств непреодолимой силы известить об этом другую Сторону. При отсутствии своевременного извещения, Сторона, для которой наступили обстоятельства непреодолимой силы, лишается права ссылаться на них в дальнейшем, как на основание ненадлежащего исполнения, если только сами эти обстоятельства не препятствовали направлению уведомления.</w:t>
      </w:r>
    </w:p>
    <w:p w:rsidR="002941B3" w:rsidRDefault="00BD55A2" w:rsidP="00AB1EE1">
      <w:pPr>
        <w:pStyle w:val="a3"/>
        <w:ind w:right="-1"/>
        <w:jc w:val="both"/>
      </w:pPr>
      <w:r>
        <w:lastRenderedPageBreak/>
        <w:t>7.3 В случае наступления обстоятельств непреодолимой силы срок исполнения обязательств по настоящему договору отодвигается на весь период действия этих обстоятельств. Если обстоятельства непреодолимой силы длятся более четырех месяцев, Стороны должны принять совместное решение о порядке исполнения и прекращения настоящего договора.</w:t>
      </w:r>
    </w:p>
    <w:p w:rsidR="00E875A6" w:rsidRDefault="00E875A6" w:rsidP="00AB1EE1">
      <w:pPr>
        <w:pStyle w:val="a3"/>
        <w:ind w:right="-1"/>
        <w:jc w:val="both"/>
      </w:pPr>
    </w:p>
    <w:p w:rsidR="00E875A6" w:rsidRDefault="00E875A6" w:rsidP="00E875A6">
      <w:pPr>
        <w:pStyle w:val="a3"/>
        <w:ind w:right="-1"/>
        <w:jc w:val="center"/>
      </w:pPr>
      <w:r>
        <w:rPr>
          <w:b/>
        </w:rPr>
        <w:t>8. Дополнительные условия</w:t>
      </w:r>
      <w:r w:rsidR="0097105A">
        <w:rPr>
          <w:b/>
        </w:rPr>
        <w:t>.</w:t>
      </w:r>
    </w:p>
    <w:p w:rsidR="00E875A6" w:rsidRDefault="00E875A6" w:rsidP="00E875A6">
      <w:pPr>
        <w:pStyle w:val="a3"/>
        <w:ind w:right="-1"/>
        <w:jc w:val="both"/>
      </w:pPr>
      <w:r>
        <w:t>8.1 После подписания настоящего Договора все прочие предварительные и другие договоренности Сторон, устные и письменные, по предмету настоящего Договора теряют юридическую силу.</w:t>
      </w:r>
    </w:p>
    <w:p w:rsidR="00E875A6" w:rsidRDefault="00E875A6" w:rsidP="00E875A6">
      <w:pPr>
        <w:pStyle w:val="a3"/>
        <w:ind w:right="-1"/>
        <w:jc w:val="both"/>
      </w:pPr>
      <w:r>
        <w:t>8.2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6B514C" w:rsidRDefault="006B514C" w:rsidP="00E875A6">
      <w:pPr>
        <w:pStyle w:val="a3"/>
        <w:ind w:right="-1"/>
        <w:jc w:val="both"/>
      </w:pPr>
      <w:r>
        <w:t>8.3 При возникновении споров и разногласий Стороны будут разрешать их путем переговоров, а при не достижении соглашения - в суде общей юрисдикции в порядке, предусмотренном действующим законодательством.</w:t>
      </w:r>
    </w:p>
    <w:p w:rsidR="006B514C" w:rsidRDefault="006B514C" w:rsidP="006B514C">
      <w:pPr>
        <w:pStyle w:val="a3"/>
        <w:ind w:right="-1"/>
        <w:jc w:val="both"/>
      </w:pPr>
      <w:r>
        <w:t>8.4 Во всем остальном, что не предусмотрено настоящим Договором, Стороны руководствуются действующим законодательством.</w:t>
      </w:r>
    </w:p>
    <w:p w:rsidR="006B514C" w:rsidRDefault="006B514C" w:rsidP="006B514C">
      <w:pPr>
        <w:pStyle w:val="a3"/>
        <w:ind w:right="-1"/>
        <w:jc w:val="both"/>
      </w:pPr>
      <w:r>
        <w:t>8.5 Настоящий договор составлен в двух идентичных экземплярах на русском языке, имеющих равную юридическую силу, по одному экземпляру для каждой стороны.</w:t>
      </w:r>
    </w:p>
    <w:p w:rsidR="006B514C" w:rsidRDefault="006B514C" w:rsidP="006B514C">
      <w:pPr>
        <w:pStyle w:val="a3"/>
        <w:ind w:right="-1"/>
        <w:jc w:val="both"/>
      </w:pPr>
      <w:r>
        <w:t>8.6 Все извещения (претензии, иные письма) считаются надлежаще отправленными Сторонами, если они отправлены по электронной почте.</w:t>
      </w:r>
    </w:p>
    <w:p w:rsidR="006B514C" w:rsidRDefault="007747D7" w:rsidP="006B514C">
      <w:pPr>
        <w:pStyle w:val="a3"/>
        <w:ind w:right="-1"/>
        <w:jc w:val="both"/>
      </w:pPr>
      <w:r>
        <w:t>8.7 В случае изменения реквизитов одной из Сторон, она обязана уведомить об этом другую в двухдневный срок с момента наступления таких изменений, в противном случае исполнение обязательств по прежним реквизитам будет считаться надлежащим исполнением обязательств по настоящему Договору.</w:t>
      </w:r>
    </w:p>
    <w:p w:rsidR="009657D6" w:rsidRDefault="009657D6" w:rsidP="006B514C">
      <w:pPr>
        <w:pStyle w:val="a3"/>
        <w:ind w:right="-1"/>
        <w:jc w:val="both"/>
      </w:pPr>
      <w:r>
        <w:t>8.8 Стороны согласны с тем, что фактуры, цвета отдельных деталей и 3</w:t>
      </w:r>
      <w:r>
        <w:rPr>
          <w:lang w:val="en-US"/>
        </w:rPr>
        <w:t>D</w:t>
      </w:r>
      <w:r w:rsidRPr="009657D6">
        <w:t xml:space="preserve"> </w:t>
      </w:r>
      <w:r>
        <w:t>иллюстраций в целом считаются приблизительными по причине невозможности их точного отображения на различных носителях (мониторах, распечатках).</w:t>
      </w:r>
    </w:p>
    <w:p w:rsidR="009657D6" w:rsidRDefault="009657D6" w:rsidP="006B514C">
      <w:pPr>
        <w:pStyle w:val="a3"/>
        <w:ind w:right="-1"/>
        <w:jc w:val="both"/>
      </w:pPr>
      <w:r>
        <w:t xml:space="preserve">8.9 Заказчик понимает, что дизайн-проект носит </w:t>
      </w:r>
      <w:r w:rsidR="0038263F">
        <w:t>характер проектной документации как это предусмотрено ст. 48 Градостроительного кодекса Российской Федерации.</w:t>
      </w:r>
    </w:p>
    <w:p w:rsidR="00FB48D2" w:rsidRDefault="00FB48D2" w:rsidP="006B514C">
      <w:pPr>
        <w:pStyle w:val="a3"/>
        <w:ind w:right="-1"/>
        <w:jc w:val="both"/>
      </w:pPr>
      <w:r>
        <w:t>8.10 Все приложения и дополнения к настоящему договору являются его неотъемлемой частью.</w:t>
      </w:r>
    </w:p>
    <w:p w:rsidR="00FB48D2" w:rsidRDefault="00FB48D2" w:rsidP="006B514C">
      <w:pPr>
        <w:pStyle w:val="a3"/>
        <w:ind w:right="-1"/>
        <w:jc w:val="both"/>
      </w:pPr>
      <w:r>
        <w:t>8.11 Исполнитель имеет право на фотосъемку Объекта на всех этапах его строительства и отделки, а также после завершения работ, в том числе с привлечением сторонних фотографов.</w:t>
      </w:r>
    </w:p>
    <w:p w:rsidR="00FB48D2" w:rsidRDefault="00FB48D2" w:rsidP="006B514C">
      <w:pPr>
        <w:pStyle w:val="a3"/>
        <w:ind w:right="-1"/>
        <w:jc w:val="both"/>
      </w:pPr>
      <w:r>
        <w:t>8.12 Авторский надзор не является предметом этого договора и оговаривается отдельно (по тарифам, указанным в приложении 3).</w:t>
      </w:r>
    </w:p>
    <w:p w:rsidR="004068A3" w:rsidRDefault="004068A3" w:rsidP="006B514C">
      <w:pPr>
        <w:pStyle w:val="a3"/>
        <w:ind w:right="-1"/>
        <w:jc w:val="both"/>
      </w:pPr>
    </w:p>
    <w:p w:rsidR="004068A3" w:rsidRDefault="004068A3" w:rsidP="004068A3">
      <w:pPr>
        <w:pStyle w:val="a3"/>
        <w:ind w:right="-1"/>
        <w:jc w:val="center"/>
      </w:pPr>
      <w:r>
        <w:rPr>
          <w:b/>
        </w:rPr>
        <w:t>9. Права сторон по использованию проекта</w:t>
      </w:r>
      <w:r w:rsidR="0097105A">
        <w:rPr>
          <w:b/>
        </w:rPr>
        <w:t>.</w:t>
      </w:r>
    </w:p>
    <w:p w:rsidR="004068A3" w:rsidRDefault="004068A3" w:rsidP="004068A3">
      <w:pPr>
        <w:pStyle w:val="a3"/>
        <w:ind w:right="-1"/>
        <w:jc w:val="both"/>
      </w:pPr>
      <w:r>
        <w:t>9.1 Заказчик имеет право реализовать выполненный дизайн-проект.</w:t>
      </w:r>
    </w:p>
    <w:p w:rsidR="004068A3" w:rsidRDefault="004068A3" w:rsidP="004068A3">
      <w:pPr>
        <w:pStyle w:val="a3"/>
        <w:ind w:right="-1"/>
        <w:jc w:val="both"/>
      </w:pPr>
      <w:r>
        <w:t>9.2 Заказчик не имеет права использовать выполненный дизайн-проект в рекламных, информационных и любых других целях, не предусмотренных настоящим Договором.</w:t>
      </w:r>
    </w:p>
    <w:p w:rsidR="004068A3" w:rsidRDefault="004068A3" w:rsidP="004068A3">
      <w:pPr>
        <w:pStyle w:val="a3"/>
        <w:ind w:right="-1"/>
        <w:jc w:val="both"/>
      </w:pPr>
      <w:r>
        <w:t xml:space="preserve">9.3 Исполнитель имеет право использовать выполненный дизайн-проект в рекламных целях, представлять на сайте/блоге/форумах ,использовать в печатной, полиграфической и иной продукции, без указания имени Заказчика и адреса объекта. </w:t>
      </w:r>
    </w:p>
    <w:p w:rsidR="004068A3" w:rsidRDefault="004068A3" w:rsidP="004068A3">
      <w:pPr>
        <w:pStyle w:val="a3"/>
        <w:ind w:right="-1"/>
        <w:jc w:val="both"/>
      </w:pPr>
      <w:r>
        <w:t>9.4 Публикация фотографий (или визуализаций) Объекта или иных материалов проекта может быть осуществлена только без указания адреса и личных материалов заказчика.</w:t>
      </w:r>
    </w:p>
    <w:p w:rsidR="004068A3" w:rsidRDefault="004068A3" w:rsidP="004068A3">
      <w:pPr>
        <w:pStyle w:val="a3"/>
        <w:ind w:right="-1"/>
        <w:jc w:val="both"/>
      </w:pPr>
    </w:p>
    <w:p w:rsidR="004068A3" w:rsidRDefault="008F608A" w:rsidP="004068A3">
      <w:pPr>
        <w:pStyle w:val="a3"/>
        <w:ind w:right="-1"/>
        <w:jc w:val="center"/>
      </w:pPr>
      <w:r>
        <w:rPr>
          <w:b/>
        </w:rPr>
        <w:t>10. Список приложений к договору</w:t>
      </w:r>
      <w:r w:rsidR="0097105A">
        <w:rPr>
          <w:b/>
        </w:rPr>
        <w:t>.</w:t>
      </w:r>
    </w:p>
    <w:p w:rsidR="008F608A" w:rsidRDefault="00A32D19" w:rsidP="008F608A">
      <w:pPr>
        <w:pStyle w:val="a3"/>
        <w:ind w:right="-1"/>
        <w:jc w:val="both"/>
      </w:pPr>
      <w:r>
        <w:t>Прило</w:t>
      </w:r>
      <w:r w:rsidR="00BC1A5B">
        <w:t>жение 1: Анкета-задание</w:t>
      </w:r>
    </w:p>
    <w:p w:rsidR="00BC1A5B" w:rsidRDefault="00BC1A5B" w:rsidP="008F608A">
      <w:pPr>
        <w:pStyle w:val="a3"/>
        <w:ind w:right="-1"/>
        <w:jc w:val="both"/>
      </w:pPr>
      <w:r>
        <w:t>Приложение 2: Состав дизайн-проекта</w:t>
      </w:r>
    </w:p>
    <w:p w:rsidR="00BC1A5B" w:rsidRDefault="00BC1A5B" w:rsidP="008F608A">
      <w:pPr>
        <w:pStyle w:val="a3"/>
        <w:ind w:right="-1"/>
        <w:jc w:val="both"/>
      </w:pPr>
      <w:r>
        <w:t>Приложение 3: Прайс-лист</w:t>
      </w:r>
    </w:p>
    <w:p w:rsidR="00BC1A5B" w:rsidRDefault="00BC1A5B" w:rsidP="008F608A">
      <w:pPr>
        <w:pStyle w:val="a3"/>
        <w:ind w:right="-1"/>
        <w:jc w:val="both"/>
      </w:pPr>
      <w:r>
        <w:t>Приложение 4: дополнительные услуги (при необходимости)</w:t>
      </w:r>
    </w:p>
    <w:p w:rsidR="001512DA" w:rsidRDefault="001512DA" w:rsidP="008F608A">
      <w:pPr>
        <w:pStyle w:val="a3"/>
        <w:ind w:right="-1"/>
        <w:jc w:val="both"/>
      </w:pPr>
    </w:p>
    <w:p w:rsidR="0097105A" w:rsidRDefault="0097105A" w:rsidP="008F608A">
      <w:pPr>
        <w:pStyle w:val="a3"/>
        <w:ind w:right="-1"/>
        <w:jc w:val="both"/>
      </w:pPr>
    </w:p>
    <w:p w:rsidR="0097105A" w:rsidRDefault="0097105A" w:rsidP="008F608A">
      <w:pPr>
        <w:pStyle w:val="a3"/>
        <w:ind w:right="-1"/>
        <w:jc w:val="both"/>
      </w:pPr>
    </w:p>
    <w:p w:rsidR="0097105A" w:rsidRDefault="0097105A" w:rsidP="008F608A">
      <w:pPr>
        <w:pStyle w:val="a3"/>
        <w:ind w:right="-1"/>
        <w:jc w:val="both"/>
      </w:pPr>
    </w:p>
    <w:p w:rsidR="0097105A" w:rsidRDefault="0097105A" w:rsidP="008F608A">
      <w:pPr>
        <w:pStyle w:val="a3"/>
        <w:ind w:right="-1"/>
        <w:jc w:val="both"/>
      </w:pPr>
    </w:p>
    <w:p w:rsidR="0097105A" w:rsidRDefault="0097105A" w:rsidP="008F608A">
      <w:pPr>
        <w:pStyle w:val="a3"/>
        <w:ind w:right="-1"/>
        <w:jc w:val="both"/>
      </w:pPr>
    </w:p>
    <w:p w:rsidR="001512DA" w:rsidRDefault="001512DA" w:rsidP="001512DA">
      <w:pPr>
        <w:pStyle w:val="a3"/>
        <w:ind w:right="-1"/>
        <w:jc w:val="center"/>
      </w:pPr>
      <w:r>
        <w:rPr>
          <w:b/>
        </w:rPr>
        <w:t>11. Реквизиты и подписи Сторон:</w:t>
      </w:r>
    </w:p>
    <w:p w:rsidR="001512DA" w:rsidRDefault="001512DA" w:rsidP="001512DA">
      <w:pPr>
        <w:pStyle w:val="a3"/>
        <w:ind w:right="-1"/>
      </w:pPr>
      <w:r>
        <w:t>Заказчи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454C" w:rsidRDefault="0075454C" w:rsidP="0075454C">
      <w:pPr>
        <w:pStyle w:val="a3"/>
        <w:ind w:right="-1"/>
      </w:pPr>
    </w:p>
    <w:p w:rsidR="0075454C" w:rsidRDefault="001512DA" w:rsidP="0075454C">
      <w:pPr>
        <w:pStyle w:val="a3"/>
        <w:ind w:right="-1"/>
      </w:pPr>
      <w:r>
        <w:t>Исполнитель</w:t>
      </w:r>
      <w:r w:rsidR="0075454C">
        <w:t>:</w:t>
      </w:r>
    </w:p>
    <w:p w:rsidR="0075454C" w:rsidRDefault="0075454C" w:rsidP="0075454C">
      <w:pPr>
        <w:pStyle w:val="a3"/>
        <w:ind w:right="-1"/>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040AB8" w:rsidP="00E875A6">
      <w:pPr>
        <w:pStyle w:val="a3"/>
        <w:ind w:right="-1"/>
        <w:jc w:val="both"/>
        <w:rPr>
          <w:lang w:val="en-US"/>
        </w:rPr>
      </w:pPr>
      <w:r>
        <w:rPr>
          <w:lang w:val="en-US"/>
        </w:rPr>
        <w:t xml:space="preserve">      </w:t>
      </w: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Default="00040AB8" w:rsidP="00E875A6">
      <w:pPr>
        <w:pStyle w:val="a3"/>
        <w:ind w:right="-1"/>
        <w:jc w:val="both"/>
        <w:rPr>
          <w:lang w:val="en-US"/>
        </w:rPr>
      </w:pPr>
    </w:p>
    <w:p w:rsidR="00040AB8" w:rsidRPr="00040AB8" w:rsidRDefault="00040AB8" w:rsidP="00E875A6">
      <w:pPr>
        <w:pStyle w:val="a3"/>
        <w:ind w:right="-1"/>
        <w:jc w:val="both"/>
        <w:rPr>
          <w:lang w:val="en-US"/>
        </w:rPr>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75454C" w:rsidRDefault="0075454C" w:rsidP="00E875A6">
      <w:pPr>
        <w:pStyle w:val="a3"/>
        <w:ind w:right="-1"/>
        <w:jc w:val="both"/>
      </w:pPr>
    </w:p>
    <w:p w:rsidR="001D30E2" w:rsidRDefault="001D30E2" w:rsidP="00E875A6">
      <w:pPr>
        <w:pStyle w:val="a3"/>
        <w:ind w:right="-1"/>
        <w:jc w:val="both"/>
      </w:pPr>
    </w:p>
    <w:p w:rsidR="001D30E2" w:rsidRDefault="001D30E2" w:rsidP="00E875A6">
      <w:pPr>
        <w:pStyle w:val="a3"/>
        <w:ind w:right="-1"/>
        <w:jc w:val="both"/>
      </w:pPr>
    </w:p>
    <w:p w:rsidR="0075454C" w:rsidRDefault="0075454C" w:rsidP="00E875A6">
      <w:pPr>
        <w:pStyle w:val="a3"/>
        <w:ind w:right="-1"/>
        <w:jc w:val="both"/>
      </w:pPr>
    </w:p>
    <w:p w:rsidR="0075454C" w:rsidRPr="0075454C" w:rsidRDefault="0075454C" w:rsidP="0075454C">
      <w:pPr>
        <w:jc w:val="both"/>
        <w:rPr>
          <w:rFonts w:asciiTheme="minorHAnsi" w:hAnsiTheme="minorHAnsi"/>
          <w:sz w:val="22"/>
          <w:szCs w:val="22"/>
        </w:rPr>
      </w:pPr>
      <w:r w:rsidRPr="0075454C">
        <w:rPr>
          <w:rFonts w:asciiTheme="minorHAnsi" w:hAnsiTheme="minorHAnsi"/>
          <w:sz w:val="22"/>
          <w:szCs w:val="22"/>
        </w:rPr>
        <w:t>И</w:t>
      </w:r>
      <w:r>
        <w:rPr>
          <w:rFonts w:asciiTheme="minorHAnsi" w:hAnsiTheme="minorHAnsi"/>
          <w:sz w:val="22"/>
          <w:szCs w:val="22"/>
        </w:rPr>
        <w:t>сполнитель</w:t>
      </w:r>
      <w:r w:rsidRPr="0075454C">
        <w:rPr>
          <w:rFonts w:asciiTheme="minorHAnsi" w:hAnsiTheme="minorHAnsi"/>
          <w:sz w:val="22"/>
          <w:szCs w:val="22"/>
        </w:rPr>
        <w:t xml:space="preserve"> </w:t>
      </w:r>
      <w:r w:rsidR="001D30E2" w:rsidRPr="0075454C">
        <w:rPr>
          <w:rFonts w:asciiTheme="minorHAnsi" w:hAnsiTheme="minorHAnsi"/>
          <w:sz w:val="22"/>
          <w:szCs w:val="22"/>
        </w:rPr>
        <w:t>______________</w:t>
      </w:r>
      <w:r w:rsidR="001D30E2">
        <w:rPr>
          <w:rFonts w:asciiTheme="minorHAnsi" w:hAnsiTheme="minorHAnsi"/>
          <w:sz w:val="22"/>
          <w:szCs w:val="22"/>
        </w:rPr>
        <w:t>/_______________</w:t>
      </w:r>
      <w:r w:rsidRPr="0075454C">
        <w:rPr>
          <w:rFonts w:asciiTheme="minorHAnsi" w:hAnsiTheme="minorHAnsi"/>
          <w:sz w:val="22"/>
          <w:szCs w:val="22"/>
        </w:rPr>
        <w:t xml:space="preserve">             </w:t>
      </w:r>
      <w:r w:rsidR="001D30E2">
        <w:rPr>
          <w:rFonts w:asciiTheme="minorHAnsi" w:hAnsiTheme="minorHAnsi"/>
          <w:sz w:val="22"/>
          <w:szCs w:val="22"/>
        </w:rPr>
        <w:t xml:space="preserve">          </w:t>
      </w:r>
      <w:r w:rsidRPr="0075454C">
        <w:rPr>
          <w:rFonts w:asciiTheme="minorHAnsi" w:hAnsiTheme="minorHAnsi"/>
          <w:sz w:val="22"/>
          <w:szCs w:val="22"/>
        </w:rPr>
        <w:t xml:space="preserve"> </w:t>
      </w:r>
      <w:r>
        <w:rPr>
          <w:rFonts w:asciiTheme="minorHAnsi" w:hAnsiTheme="minorHAnsi"/>
          <w:sz w:val="22"/>
          <w:szCs w:val="22"/>
        </w:rPr>
        <w:t>Заказчик</w:t>
      </w:r>
      <w:r w:rsidRPr="0075454C">
        <w:rPr>
          <w:rFonts w:asciiTheme="minorHAnsi" w:hAnsiTheme="minorHAnsi"/>
          <w:sz w:val="22"/>
          <w:szCs w:val="22"/>
        </w:rPr>
        <w:t xml:space="preserve"> </w:t>
      </w:r>
      <w:r w:rsidR="001D30E2" w:rsidRPr="0075454C">
        <w:rPr>
          <w:rFonts w:asciiTheme="minorHAnsi" w:hAnsiTheme="minorHAnsi"/>
          <w:sz w:val="22"/>
          <w:szCs w:val="22"/>
        </w:rPr>
        <w:t>______________</w:t>
      </w:r>
      <w:r w:rsidR="001D30E2">
        <w:rPr>
          <w:rFonts w:asciiTheme="minorHAnsi" w:hAnsiTheme="minorHAnsi"/>
          <w:sz w:val="22"/>
          <w:szCs w:val="22"/>
        </w:rPr>
        <w:t>/_______________</w:t>
      </w:r>
    </w:p>
    <w:p w:rsidR="0075454C" w:rsidRPr="0075454C" w:rsidRDefault="0075454C" w:rsidP="0075454C">
      <w:pPr>
        <w:jc w:val="both"/>
        <w:rPr>
          <w:rFonts w:asciiTheme="minorHAnsi" w:hAnsiTheme="minorHAnsi"/>
          <w:b/>
          <w:sz w:val="22"/>
          <w:szCs w:val="22"/>
        </w:rPr>
      </w:pPr>
      <w:r w:rsidRPr="0075454C">
        <w:rPr>
          <w:rFonts w:asciiTheme="minorHAnsi" w:hAnsiTheme="minorHAnsi"/>
          <w:sz w:val="22"/>
          <w:szCs w:val="22"/>
        </w:rPr>
        <w:tab/>
      </w:r>
      <w:r w:rsidRPr="0075454C">
        <w:rPr>
          <w:rFonts w:asciiTheme="minorHAnsi" w:hAnsiTheme="minorHAnsi"/>
          <w:sz w:val="22"/>
          <w:szCs w:val="22"/>
        </w:rPr>
        <w:tab/>
        <w:t xml:space="preserve">     </w:t>
      </w:r>
      <w:r>
        <w:rPr>
          <w:rFonts w:asciiTheme="minorHAnsi" w:hAnsiTheme="minorHAnsi"/>
          <w:sz w:val="22"/>
          <w:szCs w:val="22"/>
        </w:rPr>
        <w:t>ИП</w:t>
      </w:r>
      <w:r w:rsidRPr="0075454C">
        <w:rPr>
          <w:rFonts w:asciiTheme="minorHAnsi" w:hAnsiTheme="minorHAnsi"/>
          <w:sz w:val="22"/>
          <w:szCs w:val="22"/>
        </w:rPr>
        <w:t xml:space="preserve"> Михмель И.И.                                                                  </w:t>
      </w:r>
    </w:p>
    <w:p w:rsidR="0075454C" w:rsidRDefault="0075454C" w:rsidP="0075454C">
      <w:pPr>
        <w:jc w:val="both"/>
        <w:rPr>
          <w:rFonts w:asciiTheme="minorHAnsi" w:hAnsiTheme="minorHAnsi"/>
          <w:b/>
          <w:sz w:val="22"/>
          <w:szCs w:val="22"/>
        </w:rPr>
      </w:pPr>
      <w:r w:rsidRPr="0075454C">
        <w:rPr>
          <w:rFonts w:asciiTheme="minorHAnsi" w:hAnsiTheme="minorHAnsi"/>
          <w:b/>
          <w:sz w:val="22"/>
          <w:szCs w:val="22"/>
        </w:rPr>
        <w:t xml:space="preserve">М.П.                                                                                 </w:t>
      </w:r>
    </w:p>
    <w:p w:rsidR="00DB5E5F" w:rsidRPr="0075454C" w:rsidRDefault="00DB5E5F" w:rsidP="0075454C">
      <w:pPr>
        <w:jc w:val="both"/>
        <w:rPr>
          <w:rFonts w:asciiTheme="minorHAnsi" w:hAnsiTheme="minorHAnsi"/>
          <w:b/>
          <w:sz w:val="22"/>
          <w:szCs w:val="22"/>
        </w:rPr>
      </w:pPr>
    </w:p>
    <w:p w:rsidR="0075454C" w:rsidRPr="0075454C" w:rsidRDefault="0075454C" w:rsidP="0075454C">
      <w:pPr>
        <w:jc w:val="both"/>
        <w:rPr>
          <w:rFonts w:asciiTheme="minorHAnsi" w:hAnsiTheme="minorHAnsi"/>
          <w:b/>
          <w:sz w:val="20"/>
          <w:szCs w:val="20"/>
        </w:rPr>
      </w:pPr>
    </w:p>
    <w:p w:rsidR="0075454C" w:rsidRPr="00163E8E" w:rsidRDefault="00F63490" w:rsidP="0075454C">
      <w:pPr>
        <w:pStyle w:val="a3"/>
        <w:ind w:right="-1"/>
        <w:jc w:val="right"/>
        <w:rPr>
          <w:b/>
        </w:rPr>
      </w:pPr>
      <w:r w:rsidRPr="00163E8E">
        <w:rPr>
          <w:b/>
        </w:rPr>
        <w:t>Приложение 1</w:t>
      </w:r>
    </w:p>
    <w:p w:rsidR="00F63490" w:rsidRDefault="00F63490" w:rsidP="0075454C">
      <w:pPr>
        <w:pStyle w:val="a3"/>
        <w:ind w:right="-1"/>
        <w:jc w:val="right"/>
      </w:pPr>
      <w:r>
        <w:t>К договору №_____ от "_____"_______________2016 г.</w:t>
      </w:r>
    </w:p>
    <w:p w:rsidR="00F63490" w:rsidRDefault="00F63490" w:rsidP="0075454C">
      <w:pPr>
        <w:pStyle w:val="a3"/>
        <w:ind w:right="-1"/>
        <w:jc w:val="right"/>
      </w:pPr>
    </w:p>
    <w:p w:rsidR="00F63490" w:rsidRDefault="00F63490" w:rsidP="00F63490">
      <w:pPr>
        <w:pStyle w:val="a3"/>
        <w:ind w:right="-1"/>
        <w:jc w:val="center"/>
        <w:rPr>
          <w:b/>
        </w:rPr>
      </w:pPr>
      <w:r>
        <w:rPr>
          <w:b/>
        </w:rPr>
        <w:t>Анкета-задание</w:t>
      </w:r>
      <w:r w:rsidR="00084C92">
        <w:rPr>
          <w:b/>
        </w:rPr>
        <w:t>:</w:t>
      </w: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084C92" w:rsidRDefault="00084C92" w:rsidP="00F63490">
      <w:pPr>
        <w:pStyle w:val="a3"/>
        <w:ind w:right="-1"/>
        <w:jc w:val="center"/>
        <w:rPr>
          <w:b/>
        </w:rPr>
      </w:pPr>
    </w:p>
    <w:p w:rsidR="00084C92" w:rsidRDefault="00084C92" w:rsidP="00F63490">
      <w:pPr>
        <w:pStyle w:val="a3"/>
        <w:ind w:right="-1"/>
        <w:jc w:val="center"/>
        <w:rPr>
          <w:b/>
        </w:rPr>
      </w:pPr>
    </w:p>
    <w:p w:rsidR="00084C92" w:rsidRDefault="00084C92"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1D30E2" w:rsidRDefault="001D30E2" w:rsidP="00F63490">
      <w:pPr>
        <w:pStyle w:val="a3"/>
        <w:ind w:right="-1"/>
        <w:jc w:val="center"/>
        <w:rPr>
          <w:b/>
        </w:rPr>
      </w:pPr>
    </w:p>
    <w:p w:rsidR="001D30E2" w:rsidRDefault="001D30E2"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F63490" w:rsidRDefault="00F63490" w:rsidP="00F63490">
      <w:pPr>
        <w:pStyle w:val="a3"/>
        <w:ind w:right="-1"/>
        <w:jc w:val="center"/>
        <w:rPr>
          <w:b/>
        </w:rPr>
      </w:pPr>
    </w:p>
    <w:p w:rsidR="001D30E2" w:rsidRDefault="001D30E2" w:rsidP="00F63490">
      <w:pPr>
        <w:pStyle w:val="a3"/>
        <w:ind w:right="-1"/>
        <w:jc w:val="center"/>
        <w:rPr>
          <w:b/>
        </w:rPr>
      </w:pPr>
    </w:p>
    <w:p w:rsidR="001D30E2" w:rsidRPr="0075454C" w:rsidRDefault="001D30E2" w:rsidP="001D30E2">
      <w:pPr>
        <w:jc w:val="both"/>
        <w:rPr>
          <w:rFonts w:asciiTheme="minorHAnsi" w:hAnsiTheme="minorHAnsi"/>
          <w:sz w:val="22"/>
          <w:szCs w:val="22"/>
        </w:rPr>
      </w:pPr>
      <w:r w:rsidRPr="0075454C">
        <w:rPr>
          <w:rFonts w:asciiTheme="minorHAnsi" w:hAnsiTheme="minorHAnsi"/>
          <w:sz w:val="22"/>
          <w:szCs w:val="22"/>
        </w:rPr>
        <w:t>И</w:t>
      </w:r>
      <w:r>
        <w:rPr>
          <w:rFonts w:asciiTheme="minorHAnsi" w:hAnsiTheme="minorHAnsi"/>
          <w:sz w:val="22"/>
          <w:szCs w:val="22"/>
        </w:rPr>
        <w:t xml:space="preserve">сполнитель </w:t>
      </w:r>
      <w:r w:rsidRPr="0075454C">
        <w:rPr>
          <w:rFonts w:asciiTheme="minorHAnsi" w:hAnsiTheme="minorHAnsi"/>
          <w:sz w:val="22"/>
          <w:szCs w:val="22"/>
        </w:rPr>
        <w:t>______________</w:t>
      </w:r>
      <w:r>
        <w:rPr>
          <w:rFonts w:asciiTheme="minorHAnsi" w:hAnsiTheme="minorHAnsi"/>
          <w:sz w:val="22"/>
          <w:szCs w:val="22"/>
        </w:rPr>
        <w:t>/_______________</w:t>
      </w:r>
      <w:r w:rsidRPr="0075454C">
        <w:rPr>
          <w:rFonts w:asciiTheme="minorHAnsi" w:hAnsiTheme="minorHAnsi"/>
          <w:sz w:val="22"/>
          <w:szCs w:val="22"/>
        </w:rPr>
        <w:t xml:space="preserve"> </w:t>
      </w:r>
      <w:r>
        <w:rPr>
          <w:rFonts w:asciiTheme="minorHAnsi" w:hAnsiTheme="minorHAnsi"/>
          <w:sz w:val="22"/>
          <w:szCs w:val="22"/>
        </w:rPr>
        <w:t xml:space="preserve">           </w:t>
      </w:r>
      <w:r w:rsidRPr="0075454C">
        <w:rPr>
          <w:rFonts w:asciiTheme="minorHAnsi" w:hAnsiTheme="minorHAnsi"/>
          <w:sz w:val="22"/>
          <w:szCs w:val="22"/>
        </w:rPr>
        <w:t xml:space="preserve"> </w:t>
      </w:r>
      <w:r>
        <w:rPr>
          <w:rFonts w:asciiTheme="minorHAnsi" w:hAnsiTheme="minorHAnsi"/>
          <w:sz w:val="22"/>
          <w:szCs w:val="22"/>
        </w:rPr>
        <w:t xml:space="preserve">           Заказчик </w:t>
      </w:r>
      <w:r w:rsidRPr="0075454C">
        <w:rPr>
          <w:rFonts w:asciiTheme="minorHAnsi" w:hAnsiTheme="minorHAnsi"/>
          <w:sz w:val="22"/>
          <w:szCs w:val="22"/>
        </w:rPr>
        <w:t>______________</w:t>
      </w:r>
      <w:r>
        <w:rPr>
          <w:rFonts w:asciiTheme="minorHAnsi" w:hAnsiTheme="minorHAnsi"/>
          <w:sz w:val="22"/>
          <w:szCs w:val="22"/>
        </w:rPr>
        <w:t>/_______________</w:t>
      </w:r>
    </w:p>
    <w:p w:rsidR="00F63490" w:rsidRDefault="001D30E2" w:rsidP="001D30E2">
      <w:pPr>
        <w:jc w:val="both"/>
        <w:rPr>
          <w:rFonts w:asciiTheme="minorHAnsi" w:hAnsiTheme="minorHAnsi"/>
          <w:b/>
          <w:sz w:val="22"/>
          <w:szCs w:val="22"/>
        </w:rPr>
      </w:pPr>
      <w:r w:rsidRPr="0075454C">
        <w:rPr>
          <w:rFonts w:asciiTheme="minorHAnsi" w:hAnsiTheme="minorHAnsi"/>
          <w:sz w:val="22"/>
          <w:szCs w:val="22"/>
        </w:rPr>
        <w:tab/>
      </w:r>
      <w:r w:rsidRPr="0075454C">
        <w:rPr>
          <w:rFonts w:asciiTheme="minorHAnsi" w:hAnsiTheme="minorHAnsi"/>
          <w:sz w:val="22"/>
          <w:szCs w:val="22"/>
        </w:rPr>
        <w:tab/>
        <w:t xml:space="preserve">     </w:t>
      </w:r>
      <w:r>
        <w:rPr>
          <w:rFonts w:asciiTheme="minorHAnsi" w:hAnsiTheme="minorHAnsi"/>
          <w:sz w:val="22"/>
          <w:szCs w:val="22"/>
        </w:rPr>
        <w:t>ИП</w:t>
      </w:r>
      <w:r w:rsidRPr="0075454C">
        <w:rPr>
          <w:rFonts w:asciiTheme="minorHAnsi" w:hAnsiTheme="minorHAnsi"/>
          <w:sz w:val="22"/>
          <w:szCs w:val="22"/>
        </w:rPr>
        <w:t xml:space="preserve"> Михмель И.И.                                                                  </w:t>
      </w:r>
    </w:p>
    <w:p w:rsidR="00084C92" w:rsidRDefault="00084C92" w:rsidP="00084C92">
      <w:pPr>
        <w:jc w:val="both"/>
        <w:rPr>
          <w:rFonts w:asciiTheme="minorHAnsi" w:hAnsiTheme="minorHAnsi"/>
          <w:b/>
          <w:sz w:val="22"/>
          <w:szCs w:val="22"/>
        </w:rPr>
      </w:pPr>
    </w:p>
    <w:p w:rsidR="00084C92" w:rsidRPr="00163E8E" w:rsidRDefault="00163E8E" w:rsidP="00084C92">
      <w:pPr>
        <w:pStyle w:val="a3"/>
        <w:ind w:right="-1"/>
        <w:jc w:val="right"/>
        <w:rPr>
          <w:b/>
        </w:rPr>
      </w:pPr>
      <w:r w:rsidRPr="00163E8E">
        <w:rPr>
          <w:b/>
        </w:rPr>
        <w:t>Приложение 2</w:t>
      </w:r>
    </w:p>
    <w:p w:rsidR="00084C92" w:rsidRDefault="00084C92" w:rsidP="00084C92">
      <w:pPr>
        <w:pStyle w:val="a3"/>
        <w:ind w:right="-1"/>
        <w:jc w:val="right"/>
      </w:pPr>
      <w:r>
        <w:t>К договору №_____ от "_____"_______________2016 г.</w:t>
      </w:r>
    </w:p>
    <w:p w:rsidR="00084C92" w:rsidRDefault="00084C92" w:rsidP="00084C92">
      <w:pPr>
        <w:pStyle w:val="a3"/>
        <w:ind w:right="-1"/>
        <w:jc w:val="right"/>
      </w:pPr>
    </w:p>
    <w:p w:rsidR="00084C92" w:rsidRDefault="00084C92" w:rsidP="00084C92">
      <w:pPr>
        <w:pStyle w:val="a3"/>
        <w:ind w:right="-1"/>
        <w:jc w:val="center"/>
        <w:rPr>
          <w:b/>
        </w:rPr>
      </w:pPr>
      <w:r>
        <w:rPr>
          <w:b/>
        </w:rPr>
        <w:t>Состав дизайн-проекта***:</w:t>
      </w:r>
    </w:p>
    <w:p w:rsidR="007749A2" w:rsidRDefault="007749A2" w:rsidP="007749A2">
      <w:pPr>
        <w:pStyle w:val="a3"/>
        <w:ind w:right="-1"/>
      </w:pPr>
    </w:p>
    <w:p w:rsidR="007749A2" w:rsidRDefault="007749A2" w:rsidP="007749A2">
      <w:pPr>
        <w:pStyle w:val="a3"/>
        <w:ind w:right="-1"/>
        <w:jc w:val="both"/>
      </w:pPr>
      <w:r>
        <w:t>Первый этап:</w:t>
      </w:r>
    </w:p>
    <w:p w:rsidR="007749A2" w:rsidRDefault="007749A2" w:rsidP="007749A2">
      <w:pPr>
        <w:pStyle w:val="a3"/>
        <w:ind w:right="-1"/>
        <w:jc w:val="both"/>
      </w:pPr>
      <w:r>
        <w:t>1. Обмеры помещения (фактические). Изготовление обмерного плана.</w:t>
      </w:r>
    </w:p>
    <w:p w:rsidR="007749A2" w:rsidRDefault="007749A2" w:rsidP="007749A2">
      <w:pPr>
        <w:pStyle w:val="a3"/>
        <w:ind w:right="-1"/>
        <w:jc w:val="both"/>
      </w:pPr>
      <w:r>
        <w:t xml:space="preserve">2. Варианты перепланировки (не более </w:t>
      </w:r>
      <w:r w:rsidR="00243FD9">
        <w:t>5</w:t>
      </w:r>
      <w:r>
        <w:t xml:space="preserve"> (</w:t>
      </w:r>
      <w:r w:rsidR="00243FD9">
        <w:t>пяти</w:t>
      </w:r>
      <w:r>
        <w:t>) вариантов).</w:t>
      </w:r>
    </w:p>
    <w:p w:rsidR="007749A2" w:rsidRDefault="007749A2" w:rsidP="007749A2">
      <w:pPr>
        <w:pStyle w:val="a3"/>
        <w:ind w:right="-1"/>
        <w:jc w:val="both"/>
      </w:pPr>
      <w:r>
        <w:t>Второй этап:</w:t>
      </w:r>
    </w:p>
    <w:p w:rsidR="007749A2" w:rsidRDefault="007749A2" w:rsidP="007749A2">
      <w:pPr>
        <w:pStyle w:val="a3"/>
        <w:ind w:right="-1"/>
        <w:jc w:val="both"/>
      </w:pPr>
      <w:r>
        <w:t>1. Создание фотореалистичной 3</w:t>
      </w:r>
      <w:r>
        <w:rPr>
          <w:lang w:val="en-US"/>
        </w:rPr>
        <w:t>D</w:t>
      </w:r>
      <w:r>
        <w:t xml:space="preserve"> визуализации интерьера (концепция интерьера). До </w:t>
      </w:r>
      <w:r w:rsidR="00163E8E">
        <w:t>2</w:t>
      </w:r>
      <w:r>
        <w:t xml:space="preserve"> любых изменений по каждому помещению, в том числе полностью поменять предложенную концепцию.</w:t>
      </w:r>
    </w:p>
    <w:p w:rsidR="007749A2" w:rsidRDefault="007749A2" w:rsidP="007749A2">
      <w:pPr>
        <w:pStyle w:val="a3"/>
        <w:ind w:right="-1"/>
        <w:jc w:val="both"/>
      </w:pPr>
      <w:r>
        <w:t>2. Консультации в подборе мебели.</w:t>
      </w:r>
    </w:p>
    <w:p w:rsidR="007749A2" w:rsidRDefault="007749A2" w:rsidP="007749A2">
      <w:pPr>
        <w:pStyle w:val="a3"/>
        <w:ind w:right="-1"/>
        <w:jc w:val="both"/>
      </w:pPr>
      <w:r>
        <w:t>Третий этап:</w:t>
      </w:r>
    </w:p>
    <w:p w:rsidR="007749A2" w:rsidRDefault="007749A2" w:rsidP="007749A2">
      <w:pPr>
        <w:pStyle w:val="a3"/>
        <w:ind w:right="-1"/>
        <w:jc w:val="both"/>
      </w:pPr>
      <w:r>
        <w:t>1. Обмерный план.</w:t>
      </w:r>
    </w:p>
    <w:p w:rsidR="007749A2" w:rsidRDefault="007749A2" w:rsidP="007749A2">
      <w:pPr>
        <w:pStyle w:val="a3"/>
        <w:ind w:right="-1"/>
        <w:jc w:val="both"/>
      </w:pPr>
      <w:r>
        <w:t>2. План демонтажа перегородок.</w:t>
      </w:r>
    </w:p>
    <w:p w:rsidR="007749A2" w:rsidRDefault="007749A2" w:rsidP="007749A2">
      <w:pPr>
        <w:pStyle w:val="a3"/>
        <w:ind w:right="-1"/>
        <w:jc w:val="both"/>
      </w:pPr>
      <w:r>
        <w:t>3. План монтажа перегородок.</w:t>
      </w:r>
    </w:p>
    <w:p w:rsidR="007749A2" w:rsidRDefault="007749A2" w:rsidP="007749A2">
      <w:pPr>
        <w:pStyle w:val="a3"/>
        <w:ind w:right="-1"/>
        <w:jc w:val="both"/>
      </w:pPr>
      <w:r>
        <w:t>4. План после перепланировки с экспликацией помещений.</w:t>
      </w:r>
    </w:p>
    <w:p w:rsidR="007749A2" w:rsidRDefault="007749A2" w:rsidP="007749A2">
      <w:pPr>
        <w:pStyle w:val="a3"/>
        <w:ind w:right="-1"/>
        <w:jc w:val="both"/>
      </w:pPr>
      <w:r>
        <w:t>5. План с указанием расположения мебели.</w:t>
      </w:r>
    </w:p>
    <w:p w:rsidR="007749A2" w:rsidRDefault="007749A2" w:rsidP="007749A2">
      <w:pPr>
        <w:pStyle w:val="a3"/>
        <w:ind w:right="-1"/>
        <w:jc w:val="both"/>
      </w:pPr>
      <w:r>
        <w:t xml:space="preserve">6. План </w:t>
      </w:r>
      <w:r w:rsidR="001D30E2">
        <w:t xml:space="preserve">привязки </w:t>
      </w:r>
      <w:r>
        <w:t>сантехники.</w:t>
      </w:r>
    </w:p>
    <w:p w:rsidR="007749A2" w:rsidRDefault="007749A2" w:rsidP="007749A2">
      <w:pPr>
        <w:pStyle w:val="a3"/>
        <w:ind w:right="-1"/>
        <w:jc w:val="both"/>
      </w:pPr>
      <w:r>
        <w:t>7. План напольных покрытий с указанием типа покрытия** и направления раскладки плитки.</w:t>
      </w:r>
    </w:p>
    <w:p w:rsidR="007749A2" w:rsidRDefault="007749A2" w:rsidP="007749A2">
      <w:pPr>
        <w:pStyle w:val="a3"/>
        <w:ind w:right="-1"/>
        <w:jc w:val="both"/>
      </w:pPr>
      <w:r>
        <w:t>8. План расположения розеток и слаботочного оборудования.</w:t>
      </w:r>
    </w:p>
    <w:p w:rsidR="007749A2" w:rsidRDefault="007749A2" w:rsidP="007749A2">
      <w:pPr>
        <w:pStyle w:val="a3"/>
        <w:ind w:right="-1"/>
        <w:jc w:val="both"/>
      </w:pPr>
      <w:r>
        <w:t>9. План потолков.</w:t>
      </w:r>
    </w:p>
    <w:p w:rsidR="007749A2" w:rsidRDefault="007749A2" w:rsidP="007749A2">
      <w:pPr>
        <w:pStyle w:val="a3"/>
        <w:ind w:right="-1"/>
        <w:jc w:val="both"/>
      </w:pPr>
      <w:r>
        <w:t>10. План привязки осветительных приборов (подсветок).</w:t>
      </w:r>
    </w:p>
    <w:p w:rsidR="007749A2" w:rsidRDefault="007749A2" w:rsidP="007749A2">
      <w:pPr>
        <w:pStyle w:val="a3"/>
        <w:ind w:right="-1"/>
        <w:jc w:val="both"/>
      </w:pPr>
      <w:r>
        <w:t>11. План расположения выключателей с привязкой к осветительным приборам.</w:t>
      </w:r>
    </w:p>
    <w:p w:rsidR="007749A2" w:rsidRDefault="007749A2" w:rsidP="007749A2">
      <w:pPr>
        <w:pStyle w:val="a3"/>
        <w:ind w:right="-1"/>
        <w:jc w:val="both"/>
      </w:pPr>
      <w:r>
        <w:t>12. План привязки розеток.</w:t>
      </w:r>
    </w:p>
    <w:p w:rsidR="007749A2" w:rsidRDefault="007749A2" w:rsidP="007749A2">
      <w:pPr>
        <w:pStyle w:val="a3"/>
        <w:ind w:right="-1"/>
        <w:jc w:val="both"/>
      </w:pPr>
      <w:r>
        <w:t>13.</w:t>
      </w:r>
      <w:r w:rsidR="001D30E2">
        <w:t xml:space="preserve"> Развертки стен всех помещений.</w:t>
      </w:r>
    </w:p>
    <w:p w:rsidR="001D30E2" w:rsidRDefault="001D30E2" w:rsidP="007749A2">
      <w:pPr>
        <w:pStyle w:val="a3"/>
        <w:ind w:right="-1"/>
        <w:jc w:val="both"/>
      </w:pPr>
      <w:r>
        <w:t>14. Развертки стен ванной и других с/у с раскладкой плитки.</w:t>
      </w:r>
    </w:p>
    <w:p w:rsidR="001D30E2" w:rsidRDefault="001D30E2" w:rsidP="007749A2">
      <w:pPr>
        <w:pStyle w:val="a3"/>
        <w:ind w:right="-1"/>
        <w:jc w:val="both"/>
      </w:pPr>
      <w:r>
        <w:t>15. Ведомость отделки помещений (смета)*</w:t>
      </w:r>
    </w:p>
    <w:p w:rsidR="001D30E2" w:rsidRDefault="001D30E2" w:rsidP="007749A2">
      <w:pPr>
        <w:pStyle w:val="a3"/>
        <w:ind w:right="-1"/>
        <w:jc w:val="both"/>
      </w:pPr>
    </w:p>
    <w:p w:rsidR="001D30E2" w:rsidRDefault="001D30E2" w:rsidP="007749A2">
      <w:pPr>
        <w:pStyle w:val="a3"/>
        <w:ind w:right="-1"/>
        <w:jc w:val="both"/>
      </w:pPr>
      <w:r>
        <w:t>* Ведомость делается в том случае, если к моменту формирования технической части проекта, имеется вся необходимая информация по материалам.</w:t>
      </w:r>
    </w:p>
    <w:p w:rsidR="001D30E2" w:rsidRDefault="001D30E2" w:rsidP="007749A2">
      <w:pPr>
        <w:pStyle w:val="a3"/>
        <w:ind w:right="-1"/>
        <w:jc w:val="both"/>
      </w:pPr>
      <w:r>
        <w:t>** В ведомость отделочных материалов вносятся те материалы, которые выбраны и согласованы с заказчиком к моменту подготовки технической части проекта.</w:t>
      </w:r>
    </w:p>
    <w:p w:rsidR="001D30E2" w:rsidRDefault="001D30E2" w:rsidP="007749A2">
      <w:pPr>
        <w:pStyle w:val="a3"/>
        <w:ind w:right="-1"/>
        <w:jc w:val="both"/>
      </w:pPr>
      <w:r>
        <w:t>*** Состав рабочего проекта может измениться при необходимости (могут быть добавлены дополнительные чертежи и пояснительные схемы).</w:t>
      </w:r>
    </w:p>
    <w:p w:rsidR="001D30E2" w:rsidRDefault="001D30E2" w:rsidP="007749A2">
      <w:pPr>
        <w:pStyle w:val="a3"/>
        <w:ind w:right="-1"/>
        <w:jc w:val="both"/>
      </w:pPr>
    </w:p>
    <w:p w:rsidR="001D30E2" w:rsidRDefault="001D30E2" w:rsidP="007749A2">
      <w:pPr>
        <w:pStyle w:val="a3"/>
        <w:ind w:right="-1"/>
        <w:jc w:val="both"/>
      </w:pPr>
      <w:r>
        <w:t>Все работы, касающиеся инженерной части: электропроект, разводка сантехники, вентиляция, кондиционирование, система умный дом/домашний кинотеатр, манипуляции с газом, расчет отопления, согласования перепланировки в БТИ и т.д. выполняются сторонними организациями с лицензией/узкими специалистами, заказываются и оплачиваются Заказчиком отдельно и не входят в данный дизайн проект.</w:t>
      </w:r>
    </w:p>
    <w:p w:rsidR="001D30E2" w:rsidRDefault="001D30E2" w:rsidP="007749A2">
      <w:pPr>
        <w:pStyle w:val="a3"/>
        <w:ind w:right="-1"/>
        <w:jc w:val="both"/>
      </w:pPr>
    </w:p>
    <w:p w:rsidR="001D30E2" w:rsidRPr="007749A2" w:rsidRDefault="001D30E2" w:rsidP="007749A2">
      <w:pPr>
        <w:pStyle w:val="a3"/>
        <w:ind w:right="-1"/>
        <w:jc w:val="both"/>
      </w:pPr>
      <w:r>
        <w:t>Дополни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0E2" w:rsidRDefault="001D30E2" w:rsidP="007749A2">
      <w:pPr>
        <w:pStyle w:val="a3"/>
        <w:ind w:right="-1"/>
        <w:jc w:val="both"/>
      </w:pPr>
    </w:p>
    <w:p w:rsidR="001D30E2" w:rsidRDefault="001D30E2" w:rsidP="007749A2">
      <w:pPr>
        <w:pStyle w:val="a3"/>
        <w:ind w:right="-1"/>
        <w:jc w:val="both"/>
      </w:pPr>
    </w:p>
    <w:p w:rsidR="001D30E2" w:rsidRDefault="001D30E2" w:rsidP="007749A2">
      <w:pPr>
        <w:pStyle w:val="a3"/>
        <w:ind w:right="-1"/>
        <w:jc w:val="both"/>
      </w:pPr>
    </w:p>
    <w:p w:rsidR="00084C92" w:rsidRDefault="00084C92" w:rsidP="007749A2">
      <w:pPr>
        <w:pStyle w:val="a3"/>
        <w:ind w:right="-1"/>
        <w:jc w:val="both"/>
      </w:pPr>
    </w:p>
    <w:p w:rsidR="001D30E2" w:rsidRPr="0075454C" w:rsidRDefault="001D30E2" w:rsidP="001D30E2">
      <w:pPr>
        <w:jc w:val="both"/>
        <w:rPr>
          <w:rFonts w:asciiTheme="minorHAnsi" w:hAnsiTheme="minorHAnsi"/>
          <w:sz w:val="22"/>
          <w:szCs w:val="22"/>
        </w:rPr>
      </w:pPr>
      <w:r w:rsidRPr="0075454C">
        <w:rPr>
          <w:rFonts w:asciiTheme="minorHAnsi" w:hAnsiTheme="minorHAnsi"/>
          <w:sz w:val="22"/>
          <w:szCs w:val="22"/>
        </w:rPr>
        <w:t>И</w:t>
      </w:r>
      <w:r>
        <w:rPr>
          <w:rFonts w:asciiTheme="minorHAnsi" w:hAnsiTheme="minorHAnsi"/>
          <w:sz w:val="22"/>
          <w:szCs w:val="22"/>
        </w:rPr>
        <w:t xml:space="preserve">сполнитель </w:t>
      </w:r>
      <w:r w:rsidRPr="0075454C">
        <w:rPr>
          <w:rFonts w:asciiTheme="minorHAnsi" w:hAnsiTheme="minorHAnsi"/>
          <w:sz w:val="22"/>
          <w:szCs w:val="22"/>
        </w:rPr>
        <w:t>______________</w:t>
      </w:r>
      <w:r>
        <w:rPr>
          <w:rFonts w:asciiTheme="minorHAnsi" w:hAnsiTheme="minorHAnsi"/>
          <w:sz w:val="22"/>
          <w:szCs w:val="22"/>
        </w:rPr>
        <w:t>/_______________</w:t>
      </w:r>
      <w:r w:rsidRPr="0075454C">
        <w:rPr>
          <w:rFonts w:asciiTheme="minorHAnsi" w:hAnsiTheme="minorHAnsi"/>
          <w:sz w:val="22"/>
          <w:szCs w:val="22"/>
        </w:rPr>
        <w:t xml:space="preserve"> </w:t>
      </w:r>
      <w:r>
        <w:rPr>
          <w:rFonts w:asciiTheme="minorHAnsi" w:hAnsiTheme="minorHAnsi"/>
          <w:sz w:val="22"/>
          <w:szCs w:val="22"/>
        </w:rPr>
        <w:t xml:space="preserve">           </w:t>
      </w:r>
      <w:r w:rsidRPr="0075454C">
        <w:rPr>
          <w:rFonts w:asciiTheme="minorHAnsi" w:hAnsiTheme="minorHAnsi"/>
          <w:sz w:val="22"/>
          <w:szCs w:val="22"/>
        </w:rPr>
        <w:t xml:space="preserve"> </w:t>
      </w:r>
      <w:r>
        <w:rPr>
          <w:rFonts w:asciiTheme="minorHAnsi" w:hAnsiTheme="minorHAnsi"/>
          <w:sz w:val="22"/>
          <w:szCs w:val="22"/>
        </w:rPr>
        <w:t xml:space="preserve">           Заказчик </w:t>
      </w:r>
      <w:r w:rsidRPr="0075454C">
        <w:rPr>
          <w:rFonts w:asciiTheme="minorHAnsi" w:hAnsiTheme="minorHAnsi"/>
          <w:sz w:val="22"/>
          <w:szCs w:val="22"/>
        </w:rPr>
        <w:t>______________</w:t>
      </w:r>
      <w:r>
        <w:rPr>
          <w:rFonts w:asciiTheme="minorHAnsi" w:hAnsiTheme="minorHAnsi"/>
          <w:sz w:val="22"/>
          <w:szCs w:val="22"/>
        </w:rPr>
        <w:t>/_______________</w:t>
      </w:r>
    </w:p>
    <w:p w:rsidR="001D30E2" w:rsidRPr="0075454C" w:rsidRDefault="001D30E2" w:rsidP="001D30E2">
      <w:pPr>
        <w:jc w:val="both"/>
        <w:rPr>
          <w:rFonts w:asciiTheme="minorHAnsi" w:hAnsiTheme="minorHAnsi"/>
          <w:b/>
          <w:sz w:val="22"/>
          <w:szCs w:val="22"/>
        </w:rPr>
      </w:pPr>
      <w:r w:rsidRPr="0075454C">
        <w:rPr>
          <w:rFonts w:asciiTheme="minorHAnsi" w:hAnsiTheme="minorHAnsi"/>
          <w:sz w:val="22"/>
          <w:szCs w:val="22"/>
        </w:rPr>
        <w:tab/>
      </w:r>
      <w:r w:rsidRPr="0075454C">
        <w:rPr>
          <w:rFonts w:asciiTheme="minorHAnsi" w:hAnsiTheme="minorHAnsi"/>
          <w:sz w:val="22"/>
          <w:szCs w:val="22"/>
        </w:rPr>
        <w:tab/>
        <w:t xml:space="preserve">     </w:t>
      </w:r>
      <w:r>
        <w:rPr>
          <w:rFonts w:asciiTheme="minorHAnsi" w:hAnsiTheme="minorHAnsi"/>
          <w:sz w:val="22"/>
          <w:szCs w:val="22"/>
        </w:rPr>
        <w:t>ИП</w:t>
      </w:r>
      <w:r w:rsidRPr="0075454C">
        <w:rPr>
          <w:rFonts w:asciiTheme="minorHAnsi" w:hAnsiTheme="minorHAnsi"/>
          <w:sz w:val="22"/>
          <w:szCs w:val="22"/>
        </w:rPr>
        <w:t xml:space="preserve"> Михмель И.И.                                                                  </w:t>
      </w:r>
    </w:p>
    <w:p w:rsidR="00163E8E" w:rsidRDefault="00163E8E" w:rsidP="007749A2">
      <w:pPr>
        <w:pStyle w:val="a3"/>
        <w:ind w:right="-1"/>
        <w:jc w:val="both"/>
      </w:pPr>
    </w:p>
    <w:p w:rsidR="0031761B" w:rsidRPr="00163E8E" w:rsidRDefault="008257D3" w:rsidP="0031761B">
      <w:pPr>
        <w:pStyle w:val="a3"/>
        <w:ind w:right="-1"/>
        <w:jc w:val="right"/>
        <w:rPr>
          <w:b/>
        </w:rPr>
      </w:pPr>
      <w:r>
        <w:rPr>
          <w:b/>
        </w:rPr>
        <w:t>Приложение 3</w:t>
      </w:r>
    </w:p>
    <w:p w:rsidR="0031761B" w:rsidRDefault="0031761B" w:rsidP="0031761B">
      <w:pPr>
        <w:pStyle w:val="a3"/>
        <w:ind w:right="-1"/>
        <w:jc w:val="right"/>
      </w:pPr>
      <w:r>
        <w:t>К договору №_____ от "_____"_______________2016 г.</w:t>
      </w:r>
    </w:p>
    <w:p w:rsidR="0031761B" w:rsidRDefault="0031761B" w:rsidP="0031761B">
      <w:pPr>
        <w:pStyle w:val="a3"/>
        <w:ind w:right="-1"/>
        <w:jc w:val="center"/>
      </w:pPr>
    </w:p>
    <w:p w:rsidR="0031761B" w:rsidRDefault="0031761B" w:rsidP="0031761B">
      <w:pPr>
        <w:pStyle w:val="a3"/>
        <w:ind w:right="-1"/>
        <w:jc w:val="center"/>
        <w:rPr>
          <w:b/>
        </w:rPr>
      </w:pPr>
      <w:r>
        <w:rPr>
          <w:b/>
        </w:rPr>
        <w:t>Прайс-лист:</w:t>
      </w:r>
    </w:p>
    <w:p w:rsidR="0031761B" w:rsidRDefault="0031761B" w:rsidP="0031761B">
      <w:pPr>
        <w:pStyle w:val="a3"/>
        <w:ind w:right="-1"/>
        <w:jc w:val="center"/>
        <w:rPr>
          <w:b/>
        </w:rPr>
      </w:pPr>
    </w:p>
    <w:tbl>
      <w:tblPr>
        <w:tblStyle w:val="a8"/>
        <w:tblW w:w="0" w:type="auto"/>
        <w:tblLook w:val="04A0"/>
      </w:tblPr>
      <w:tblGrid>
        <w:gridCol w:w="2534"/>
        <w:gridCol w:w="5229"/>
        <w:gridCol w:w="1134"/>
        <w:gridCol w:w="1241"/>
      </w:tblGrid>
      <w:tr w:rsidR="00273BF1" w:rsidTr="00E96C9E">
        <w:tc>
          <w:tcPr>
            <w:tcW w:w="2534" w:type="dxa"/>
          </w:tcPr>
          <w:p w:rsidR="00273BF1" w:rsidRPr="00E96C9E" w:rsidRDefault="00273BF1" w:rsidP="0031761B">
            <w:pPr>
              <w:pStyle w:val="a3"/>
              <w:ind w:right="-1"/>
              <w:jc w:val="center"/>
              <w:rPr>
                <w:b/>
              </w:rPr>
            </w:pPr>
            <w:r w:rsidRPr="00E96C9E">
              <w:rPr>
                <w:b/>
              </w:rPr>
              <w:t>Наименование услуги</w:t>
            </w:r>
          </w:p>
        </w:tc>
        <w:tc>
          <w:tcPr>
            <w:tcW w:w="5229" w:type="dxa"/>
          </w:tcPr>
          <w:p w:rsidR="00273BF1" w:rsidRPr="00E96C9E" w:rsidRDefault="00273BF1" w:rsidP="0031761B">
            <w:pPr>
              <w:pStyle w:val="a3"/>
              <w:ind w:right="-1"/>
              <w:jc w:val="center"/>
              <w:rPr>
                <w:b/>
              </w:rPr>
            </w:pPr>
            <w:r w:rsidRPr="00E96C9E">
              <w:rPr>
                <w:b/>
              </w:rPr>
              <w:t>Описание/состав</w:t>
            </w:r>
          </w:p>
        </w:tc>
        <w:tc>
          <w:tcPr>
            <w:tcW w:w="1134" w:type="dxa"/>
          </w:tcPr>
          <w:p w:rsidR="00273BF1" w:rsidRPr="00E96C9E" w:rsidRDefault="00273BF1" w:rsidP="0031761B">
            <w:pPr>
              <w:pStyle w:val="a3"/>
              <w:ind w:right="-1"/>
              <w:jc w:val="center"/>
              <w:rPr>
                <w:b/>
              </w:rPr>
            </w:pPr>
            <w:r w:rsidRPr="00E96C9E">
              <w:rPr>
                <w:b/>
              </w:rPr>
              <w:t>Площадь</w:t>
            </w:r>
          </w:p>
          <w:p w:rsidR="00273BF1" w:rsidRPr="00E96C9E" w:rsidRDefault="00273BF1" w:rsidP="0031761B">
            <w:pPr>
              <w:pStyle w:val="a3"/>
              <w:ind w:right="-1"/>
              <w:jc w:val="center"/>
              <w:rPr>
                <w:b/>
              </w:rPr>
            </w:pPr>
            <w:r w:rsidRPr="00E96C9E">
              <w:rPr>
                <w:b/>
              </w:rPr>
              <w:t>Объекта (м</w:t>
            </w:r>
            <w:r w:rsidRPr="00E96C9E">
              <w:rPr>
                <w:b/>
                <w:vertAlign w:val="superscript"/>
              </w:rPr>
              <w:t>2</w:t>
            </w:r>
            <w:r w:rsidRPr="00E96C9E">
              <w:rPr>
                <w:b/>
              </w:rPr>
              <w:t>)</w:t>
            </w:r>
          </w:p>
        </w:tc>
        <w:tc>
          <w:tcPr>
            <w:tcW w:w="1241" w:type="dxa"/>
          </w:tcPr>
          <w:p w:rsidR="00273BF1" w:rsidRPr="00E96C9E" w:rsidRDefault="00273BF1" w:rsidP="0031761B">
            <w:pPr>
              <w:pStyle w:val="a3"/>
              <w:ind w:right="-1"/>
              <w:jc w:val="center"/>
              <w:rPr>
                <w:b/>
              </w:rPr>
            </w:pPr>
            <w:r w:rsidRPr="00E96C9E">
              <w:rPr>
                <w:b/>
              </w:rPr>
              <w:t>Цена</w:t>
            </w:r>
          </w:p>
          <w:p w:rsidR="00273BF1" w:rsidRPr="00E96C9E" w:rsidRDefault="00273BF1" w:rsidP="0031761B">
            <w:pPr>
              <w:pStyle w:val="a3"/>
              <w:ind w:right="-1"/>
              <w:jc w:val="center"/>
              <w:rPr>
                <w:b/>
              </w:rPr>
            </w:pPr>
            <w:r w:rsidRPr="00E96C9E">
              <w:rPr>
                <w:b/>
              </w:rPr>
              <w:t>(руб./м</w:t>
            </w:r>
            <w:r w:rsidRPr="00E96C9E">
              <w:rPr>
                <w:b/>
                <w:vertAlign w:val="superscript"/>
              </w:rPr>
              <w:t>2</w:t>
            </w:r>
            <w:r w:rsidRPr="00E96C9E">
              <w:rPr>
                <w:b/>
              </w:rPr>
              <w:t>)</w:t>
            </w:r>
          </w:p>
        </w:tc>
      </w:tr>
      <w:tr w:rsidR="00273BF1" w:rsidTr="00E96C9E">
        <w:tc>
          <w:tcPr>
            <w:tcW w:w="2534" w:type="dxa"/>
          </w:tcPr>
          <w:p w:rsidR="00273BF1" w:rsidRPr="00E96C9E" w:rsidRDefault="00273BF1" w:rsidP="00273BF1">
            <w:pPr>
              <w:pStyle w:val="a3"/>
              <w:ind w:right="-1"/>
              <w:jc w:val="center"/>
              <w:rPr>
                <w:b/>
              </w:rPr>
            </w:pPr>
            <w:r w:rsidRPr="00E96C9E">
              <w:rPr>
                <w:b/>
              </w:rPr>
              <w:t>Полный дизайн-проект</w:t>
            </w:r>
            <w:r w:rsidR="00E96C9E">
              <w:rPr>
                <w:b/>
              </w:rPr>
              <w:t>.</w:t>
            </w:r>
          </w:p>
        </w:tc>
        <w:tc>
          <w:tcPr>
            <w:tcW w:w="5229" w:type="dxa"/>
          </w:tcPr>
          <w:p w:rsidR="00273BF1" w:rsidRPr="00273BF1" w:rsidRDefault="00273BF1" w:rsidP="00273BF1">
            <w:pPr>
              <w:pStyle w:val="a3"/>
              <w:ind w:right="-1"/>
            </w:pPr>
            <w:r>
              <w:t>См. приложение 2</w:t>
            </w:r>
          </w:p>
        </w:tc>
        <w:tc>
          <w:tcPr>
            <w:tcW w:w="1134" w:type="dxa"/>
          </w:tcPr>
          <w:p w:rsidR="00273BF1" w:rsidRDefault="00273BF1" w:rsidP="0031761B">
            <w:pPr>
              <w:pStyle w:val="a3"/>
              <w:ind w:right="-1"/>
              <w:jc w:val="center"/>
              <w:rPr>
                <w:b/>
              </w:rPr>
            </w:pPr>
          </w:p>
        </w:tc>
        <w:tc>
          <w:tcPr>
            <w:tcW w:w="1241" w:type="dxa"/>
          </w:tcPr>
          <w:p w:rsidR="00273BF1" w:rsidRDefault="00273BF1" w:rsidP="0031761B">
            <w:pPr>
              <w:pStyle w:val="a3"/>
              <w:ind w:right="-1"/>
              <w:jc w:val="center"/>
              <w:rPr>
                <w:b/>
              </w:rPr>
            </w:pPr>
          </w:p>
        </w:tc>
      </w:tr>
    </w:tbl>
    <w:p w:rsidR="00273BF1" w:rsidRDefault="00273BF1" w:rsidP="00273BF1">
      <w:pPr>
        <w:pStyle w:val="a3"/>
        <w:ind w:right="-1"/>
      </w:pPr>
    </w:p>
    <w:tbl>
      <w:tblPr>
        <w:tblStyle w:val="a8"/>
        <w:tblW w:w="0" w:type="auto"/>
        <w:tblLook w:val="04A0"/>
      </w:tblPr>
      <w:tblGrid>
        <w:gridCol w:w="2534"/>
        <w:gridCol w:w="5229"/>
        <w:gridCol w:w="1134"/>
        <w:gridCol w:w="1241"/>
      </w:tblGrid>
      <w:tr w:rsidR="00804A0D" w:rsidTr="00E96C9E">
        <w:tc>
          <w:tcPr>
            <w:tcW w:w="2534" w:type="dxa"/>
          </w:tcPr>
          <w:p w:rsidR="00804A0D" w:rsidRPr="00E96C9E" w:rsidRDefault="00804A0D" w:rsidP="00E96C9E">
            <w:pPr>
              <w:pStyle w:val="a3"/>
              <w:ind w:right="-1"/>
              <w:rPr>
                <w:b/>
              </w:rPr>
            </w:pPr>
            <w:r w:rsidRPr="00E96C9E">
              <w:rPr>
                <w:b/>
              </w:rPr>
              <w:t>Выезд в магазин</w:t>
            </w:r>
            <w:r w:rsidR="00E96C9E">
              <w:rPr>
                <w:b/>
              </w:rPr>
              <w:t>.</w:t>
            </w:r>
          </w:p>
        </w:tc>
        <w:tc>
          <w:tcPr>
            <w:tcW w:w="5229" w:type="dxa"/>
          </w:tcPr>
          <w:p w:rsidR="00804A0D" w:rsidRDefault="00804A0D" w:rsidP="00273BF1">
            <w:pPr>
              <w:pStyle w:val="a3"/>
              <w:ind w:right="-1"/>
            </w:pPr>
            <w:r>
              <w:t>Выезд в любой магазин, торговый центр, текстильную мастерскую, на производство мебели и т.д. для подбора мебели, ее элементов, отделки освещения, декоративных предметов, выбор текстиля, отделочных материалов и т.д.</w:t>
            </w:r>
          </w:p>
        </w:tc>
        <w:tc>
          <w:tcPr>
            <w:tcW w:w="2375" w:type="dxa"/>
            <w:gridSpan w:val="2"/>
          </w:tcPr>
          <w:p w:rsidR="00804A0D" w:rsidRDefault="00040AB8" w:rsidP="00273BF1">
            <w:pPr>
              <w:pStyle w:val="a3"/>
              <w:ind w:right="-1"/>
            </w:pPr>
            <w:r>
              <w:rPr>
                <w:lang w:val="en-US"/>
              </w:rPr>
              <w:t>___________________</w:t>
            </w:r>
            <w:r w:rsidR="00E96C9E">
              <w:t xml:space="preserve"> рублей - выезд</w:t>
            </w:r>
          </w:p>
          <w:p w:rsidR="00E96C9E" w:rsidRDefault="00E96C9E" w:rsidP="00273BF1">
            <w:pPr>
              <w:pStyle w:val="a3"/>
              <w:ind w:right="-1"/>
            </w:pPr>
            <w:r>
              <w:t>2-4 часа рабочего времени.</w:t>
            </w:r>
          </w:p>
        </w:tc>
      </w:tr>
      <w:tr w:rsidR="00804A0D" w:rsidTr="00E96C9E">
        <w:tc>
          <w:tcPr>
            <w:tcW w:w="2534" w:type="dxa"/>
          </w:tcPr>
          <w:p w:rsidR="00804A0D" w:rsidRPr="00E96C9E" w:rsidRDefault="00E96C9E" w:rsidP="00273BF1">
            <w:pPr>
              <w:pStyle w:val="a3"/>
              <w:ind w:right="-1"/>
              <w:rPr>
                <w:b/>
              </w:rPr>
            </w:pPr>
            <w:r>
              <w:rPr>
                <w:b/>
              </w:rPr>
              <w:t>Авторский надзор.</w:t>
            </w:r>
          </w:p>
        </w:tc>
        <w:tc>
          <w:tcPr>
            <w:tcW w:w="5229" w:type="dxa"/>
          </w:tcPr>
          <w:p w:rsidR="00804A0D" w:rsidRDefault="00E96C9E" w:rsidP="00273BF1">
            <w:pPr>
              <w:pStyle w:val="a3"/>
              <w:ind w:right="-1"/>
            </w:pPr>
            <w:r>
              <w:t xml:space="preserve">Сопровождение проекта, контроль соответствия реализации проекту, консультации, выезды в магазины, на производства мебели, текстильные мастерские и т.д. </w:t>
            </w:r>
          </w:p>
          <w:p w:rsidR="00E96C9E" w:rsidRDefault="00E96C9E" w:rsidP="00273BF1">
            <w:pPr>
              <w:pStyle w:val="a3"/>
              <w:ind w:right="-1"/>
            </w:pPr>
            <w:r>
              <w:t>Удаленные консультации (почта, телефон) - бесплатны.</w:t>
            </w:r>
          </w:p>
          <w:p w:rsidR="00E96C9E" w:rsidRDefault="00E96C9E" w:rsidP="00273BF1">
            <w:pPr>
              <w:pStyle w:val="a3"/>
              <w:ind w:right="-1"/>
            </w:pPr>
            <w:r>
              <w:t>(оплачивается отдельно и не входит в общую стоимость дизайн-проекта).</w:t>
            </w:r>
          </w:p>
        </w:tc>
        <w:tc>
          <w:tcPr>
            <w:tcW w:w="2375" w:type="dxa"/>
            <w:gridSpan w:val="2"/>
          </w:tcPr>
          <w:p w:rsidR="00804A0D" w:rsidRDefault="00040AB8" w:rsidP="00247E8D">
            <w:pPr>
              <w:pStyle w:val="a3"/>
              <w:ind w:right="-1"/>
            </w:pPr>
            <w:r w:rsidRPr="00040AB8">
              <w:t>____________</w:t>
            </w:r>
            <w:r>
              <w:rPr>
                <w:lang w:val="en-US"/>
              </w:rPr>
              <w:t>_</w:t>
            </w:r>
            <w:r w:rsidR="00247E8D">
              <w:t xml:space="preserve"> рублей в месяц, </w:t>
            </w:r>
            <w:r w:rsidR="00E96C9E">
              <w:t xml:space="preserve"> не более 4 выездов на объект и </w:t>
            </w:r>
            <w:r w:rsidR="004B7A2E">
              <w:t>4</w:t>
            </w:r>
            <w:r w:rsidR="00E96C9E">
              <w:t xml:space="preserve"> выездов в магазины (из расчета 2-4 часа рабочего времени)</w:t>
            </w:r>
            <w:r w:rsidR="00FC3A9E">
              <w:t xml:space="preserve"> в месяц</w:t>
            </w:r>
            <w:r w:rsidR="00E96C9E">
              <w:t>.</w:t>
            </w:r>
          </w:p>
        </w:tc>
      </w:tr>
      <w:tr w:rsidR="00273BF1" w:rsidTr="00E96C9E">
        <w:tc>
          <w:tcPr>
            <w:tcW w:w="2534" w:type="dxa"/>
          </w:tcPr>
          <w:p w:rsidR="00273BF1" w:rsidRPr="00E96C9E" w:rsidRDefault="00E96C9E" w:rsidP="00273BF1">
            <w:pPr>
              <w:pStyle w:val="a3"/>
              <w:ind w:right="-1"/>
            </w:pPr>
            <w:r>
              <w:rPr>
                <w:b/>
              </w:rPr>
              <w:t>Замер.</w:t>
            </w:r>
          </w:p>
        </w:tc>
        <w:tc>
          <w:tcPr>
            <w:tcW w:w="5229" w:type="dxa"/>
          </w:tcPr>
          <w:p w:rsidR="00273BF1" w:rsidRDefault="00E96C9E" w:rsidP="00273BF1">
            <w:pPr>
              <w:pStyle w:val="a3"/>
              <w:ind w:right="-1"/>
            </w:pPr>
            <w:r>
              <w:t>Выезд на объект, обмер помещения при помощи лазерной и классической рулетки, фотофиксация,</w:t>
            </w:r>
          </w:p>
          <w:p w:rsidR="00E96C9E" w:rsidRDefault="00E96C9E" w:rsidP="00273BF1">
            <w:pPr>
              <w:pStyle w:val="a3"/>
              <w:ind w:right="-1"/>
            </w:pPr>
            <w:r>
              <w:t>особые пометки - бесплатно.</w:t>
            </w:r>
          </w:p>
          <w:p w:rsidR="00E96C9E" w:rsidRDefault="00E96C9E" w:rsidP="00273BF1">
            <w:pPr>
              <w:pStyle w:val="a3"/>
              <w:ind w:right="-1"/>
            </w:pPr>
            <w:r>
              <w:t>Оплачивается выезд за пределы Волгоградской области (транспортные расходы).</w:t>
            </w:r>
          </w:p>
        </w:tc>
        <w:tc>
          <w:tcPr>
            <w:tcW w:w="1134" w:type="dxa"/>
          </w:tcPr>
          <w:p w:rsidR="00273BF1" w:rsidRDefault="00E96C9E" w:rsidP="00273BF1">
            <w:pPr>
              <w:pStyle w:val="a3"/>
              <w:ind w:right="-1"/>
            </w:pPr>
            <w:r>
              <w:t>________</w:t>
            </w:r>
          </w:p>
        </w:tc>
        <w:tc>
          <w:tcPr>
            <w:tcW w:w="1241" w:type="dxa"/>
          </w:tcPr>
          <w:p w:rsidR="00273BF1" w:rsidRDefault="00E96C9E" w:rsidP="00273BF1">
            <w:pPr>
              <w:pStyle w:val="a3"/>
              <w:ind w:right="-1"/>
            </w:pPr>
            <w:r>
              <w:t>________</w:t>
            </w:r>
          </w:p>
        </w:tc>
      </w:tr>
    </w:tbl>
    <w:p w:rsidR="00273BF1" w:rsidRDefault="00273BF1"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Default="00E96C9E" w:rsidP="00273BF1">
      <w:pPr>
        <w:pStyle w:val="a3"/>
        <w:ind w:right="-1"/>
      </w:pPr>
    </w:p>
    <w:p w:rsidR="00E96C9E" w:rsidRPr="00273BF1" w:rsidRDefault="00E96C9E" w:rsidP="00273BF1">
      <w:pPr>
        <w:pStyle w:val="a3"/>
        <w:ind w:right="-1"/>
      </w:pPr>
    </w:p>
    <w:p w:rsidR="0031761B" w:rsidRPr="0031761B" w:rsidRDefault="0031761B" w:rsidP="0031761B">
      <w:pPr>
        <w:pStyle w:val="a3"/>
        <w:ind w:right="-1"/>
        <w:jc w:val="center"/>
      </w:pPr>
    </w:p>
    <w:p w:rsidR="00E96C9E" w:rsidRPr="0075454C" w:rsidRDefault="00E96C9E" w:rsidP="00E96C9E">
      <w:pPr>
        <w:jc w:val="both"/>
        <w:rPr>
          <w:rFonts w:asciiTheme="minorHAnsi" w:hAnsiTheme="minorHAnsi"/>
          <w:sz w:val="22"/>
          <w:szCs w:val="22"/>
        </w:rPr>
      </w:pPr>
      <w:r w:rsidRPr="0075454C">
        <w:rPr>
          <w:rFonts w:asciiTheme="minorHAnsi" w:hAnsiTheme="minorHAnsi"/>
          <w:sz w:val="22"/>
          <w:szCs w:val="22"/>
        </w:rPr>
        <w:t>И</w:t>
      </w:r>
      <w:r>
        <w:rPr>
          <w:rFonts w:asciiTheme="minorHAnsi" w:hAnsiTheme="minorHAnsi"/>
          <w:sz w:val="22"/>
          <w:szCs w:val="22"/>
        </w:rPr>
        <w:t xml:space="preserve">сполнитель </w:t>
      </w:r>
      <w:r w:rsidRPr="0075454C">
        <w:rPr>
          <w:rFonts w:asciiTheme="minorHAnsi" w:hAnsiTheme="minorHAnsi"/>
          <w:sz w:val="22"/>
          <w:szCs w:val="22"/>
        </w:rPr>
        <w:t>______________</w:t>
      </w:r>
      <w:r>
        <w:rPr>
          <w:rFonts w:asciiTheme="minorHAnsi" w:hAnsiTheme="minorHAnsi"/>
          <w:sz w:val="22"/>
          <w:szCs w:val="22"/>
        </w:rPr>
        <w:t>/_______________</w:t>
      </w:r>
      <w:r w:rsidRPr="0075454C">
        <w:rPr>
          <w:rFonts w:asciiTheme="minorHAnsi" w:hAnsiTheme="minorHAnsi"/>
          <w:sz w:val="22"/>
          <w:szCs w:val="22"/>
        </w:rPr>
        <w:t xml:space="preserve"> </w:t>
      </w:r>
      <w:r>
        <w:rPr>
          <w:rFonts w:asciiTheme="minorHAnsi" w:hAnsiTheme="minorHAnsi"/>
          <w:sz w:val="22"/>
          <w:szCs w:val="22"/>
        </w:rPr>
        <w:t xml:space="preserve">           </w:t>
      </w:r>
      <w:r w:rsidRPr="0075454C">
        <w:rPr>
          <w:rFonts w:asciiTheme="minorHAnsi" w:hAnsiTheme="minorHAnsi"/>
          <w:sz w:val="22"/>
          <w:szCs w:val="22"/>
        </w:rPr>
        <w:t xml:space="preserve"> </w:t>
      </w:r>
      <w:r>
        <w:rPr>
          <w:rFonts w:asciiTheme="minorHAnsi" w:hAnsiTheme="minorHAnsi"/>
          <w:sz w:val="22"/>
          <w:szCs w:val="22"/>
        </w:rPr>
        <w:t xml:space="preserve">           Заказчик </w:t>
      </w:r>
      <w:r w:rsidRPr="0075454C">
        <w:rPr>
          <w:rFonts w:asciiTheme="minorHAnsi" w:hAnsiTheme="minorHAnsi"/>
          <w:sz w:val="22"/>
          <w:szCs w:val="22"/>
        </w:rPr>
        <w:t>______________</w:t>
      </w:r>
      <w:r>
        <w:rPr>
          <w:rFonts w:asciiTheme="minorHAnsi" w:hAnsiTheme="minorHAnsi"/>
          <w:sz w:val="22"/>
          <w:szCs w:val="22"/>
        </w:rPr>
        <w:t>/_______________</w:t>
      </w:r>
    </w:p>
    <w:p w:rsidR="00E96C9E" w:rsidRPr="0075454C" w:rsidRDefault="00E96C9E" w:rsidP="00E96C9E">
      <w:pPr>
        <w:jc w:val="both"/>
        <w:rPr>
          <w:rFonts w:asciiTheme="minorHAnsi" w:hAnsiTheme="minorHAnsi"/>
          <w:b/>
          <w:sz w:val="22"/>
          <w:szCs w:val="22"/>
        </w:rPr>
      </w:pPr>
      <w:r w:rsidRPr="0075454C">
        <w:rPr>
          <w:rFonts w:asciiTheme="minorHAnsi" w:hAnsiTheme="minorHAnsi"/>
          <w:sz w:val="22"/>
          <w:szCs w:val="22"/>
        </w:rPr>
        <w:tab/>
      </w:r>
      <w:r w:rsidRPr="0075454C">
        <w:rPr>
          <w:rFonts w:asciiTheme="minorHAnsi" w:hAnsiTheme="minorHAnsi"/>
          <w:sz w:val="22"/>
          <w:szCs w:val="22"/>
        </w:rPr>
        <w:tab/>
        <w:t xml:space="preserve">     </w:t>
      </w:r>
      <w:r>
        <w:rPr>
          <w:rFonts w:asciiTheme="minorHAnsi" w:hAnsiTheme="minorHAnsi"/>
          <w:sz w:val="22"/>
          <w:szCs w:val="22"/>
        </w:rPr>
        <w:t>ИП</w:t>
      </w:r>
      <w:r w:rsidRPr="0075454C">
        <w:rPr>
          <w:rFonts w:asciiTheme="minorHAnsi" w:hAnsiTheme="minorHAnsi"/>
          <w:sz w:val="22"/>
          <w:szCs w:val="22"/>
        </w:rPr>
        <w:t xml:space="preserve"> Михмель И.И.                                                                  </w:t>
      </w:r>
    </w:p>
    <w:p w:rsidR="00E96C9E" w:rsidRDefault="00E96C9E" w:rsidP="00E96C9E">
      <w:pPr>
        <w:pStyle w:val="a3"/>
        <w:ind w:right="-1"/>
        <w:jc w:val="both"/>
      </w:pPr>
    </w:p>
    <w:p w:rsidR="0031761B" w:rsidRPr="00084C92" w:rsidRDefault="0031761B" w:rsidP="00273BF1">
      <w:pPr>
        <w:pStyle w:val="a3"/>
        <w:ind w:right="-1"/>
        <w:jc w:val="center"/>
      </w:pPr>
    </w:p>
    <w:sectPr w:rsidR="0031761B" w:rsidRPr="00084C92" w:rsidSect="003F6C83">
      <w:footerReference w:type="default" r:id="rId8"/>
      <w:pgSz w:w="11906" w:h="16838"/>
      <w:pgMar w:top="1134" w:right="850"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9A7" w:rsidRDefault="003269A7" w:rsidP="003F6C83">
      <w:r>
        <w:separator/>
      </w:r>
    </w:p>
  </w:endnote>
  <w:endnote w:type="continuationSeparator" w:id="1">
    <w:p w:rsidR="003269A7" w:rsidRDefault="003269A7" w:rsidP="003F6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034"/>
    </w:sdtPr>
    <w:sdtContent>
      <w:p w:rsidR="001D30E2" w:rsidRDefault="00287FD1">
        <w:pPr>
          <w:pStyle w:val="a6"/>
          <w:jc w:val="right"/>
        </w:pPr>
        <w:fldSimple w:instr=" PAGE   \* MERGEFORMAT ">
          <w:r w:rsidR="00040AB8">
            <w:rPr>
              <w:noProof/>
            </w:rPr>
            <w:t>2</w:t>
          </w:r>
        </w:fldSimple>
      </w:p>
    </w:sdtContent>
  </w:sdt>
  <w:p w:rsidR="001D30E2" w:rsidRDefault="001D30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9A7" w:rsidRDefault="003269A7" w:rsidP="003F6C83">
      <w:r>
        <w:separator/>
      </w:r>
    </w:p>
  </w:footnote>
  <w:footnote w:type="continuationSeparator" w:id="1">
    <w:p w:rsidR="003269A7" w:rsidRDefault="003269A7" w:rsidP="003F6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52F"/>
    <w:multiLevelType w:val="hybridMultilevel"/>
    <w:tmpl w:val="AB72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E91A9A"/>
    <w:multiLevelType w:val="hybridMultilevel"/>
    <w:tmpl w:val="8196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2294"/>
    <w:rsid w:val="00000138"/>
    <w:rsid w:val="00040AB8"/>
    <w:rsid w:val="00041755"/>
    <w:rsid w:val="00084C92"/>
    <w:rsid w:val="00091164"/>
    <w:rsid w:val="001512DA"/>
    <w:rsid w:val="00156E96"/>
    <w:rsid w:val="00163E8E"/>
    <w:rsid w:val="001B4593"/>
    <w:rsid w:val="001D30E2"/>
    <w:rsid w:val="00243FD9"/>
    <w:rsid w:val="00247E8D"/>
    <w:rsid w:val="00263890"/>
    <w:rsid w:val="00273BF1"/>
    <w:rsid w:val="00287FD1"/>
    <w:rsid w:val="002941B3"/>
    <w:rsid w:val="002959E2"/>
    <w:rsid w:val="0031761B"/>
    <w:rsid w:val="00325C17"/>
    <w:rsid w:val="003269A7"/>
    <w:rsid w:val="00347232"/>
    <w:rsid w:val="00366EA2"/>
    <w:rsid w:val="0038263F"/>
    <w:rsid w:val="003D672A"/>
    <w:rsid w:val="003E34F7"/>
    <w:rsid w:val="003F6C83"/>
    <w:rsid w:val="004068A3"/>
    <w:rsid w:val="00456D26"/>
    <w:rsid w:val="004972E3"/>
    <w:rsid w:val="004B7A2E"/>
    <w:rsid w:val="00512157"/>
    <w:rsid w:val="0051278B"/>
    <w:rsid w:val="00567E12"/>
    <w:rsid w:val="00573244"/>
    <w:rsid w:val="005B580E"/>
    <w:rsid w:val="006105ED"/>
    <w:rsid w:val="00656D90"/>
    <w:rsid w:val="0068451F"/>
    <w:rsid w:val="006A24D5"/>
    <w:rsid w:val="006B514C"/>
    <w:rsid w:val="006D5835"/>
    <w:rsid w:val="007530C0"/>
    <w:rsid w:val="0075454C"/>
    <w:rsid w:val="007747D7"/>
    <w:rsid w:val="007749A2"/>
    <w:rsid w:val="00776FEC"/>
    <w:rsid w:val="00804A0D"/>
    <w:rsid w:val="00812B37"/>
    <w:rsid w:val="0081504A"/>
    <w:rsid w:val="008257D3"/>
    <w:rsid w:val="00833037"/>
    <w:rsid w:val="00836CFC"/>
    <w:rsid w:val="008B088C"/>
    <w:rsid w:val="008F608A"/>
    <w:rsid w:val="009309C8"/>
    <w:rsid w:val="009657D6"/>
    <w:rsid w:val="0097105A"/>
    <w:rsid w:val="00A32D19"/>
    <w:rsid w:val="00A80F89"/>
    <w:rsid w:val="00A93C63"/>
    <w:rsid w:val="00AA1307"/>
    <w:rsid w:val="00AB1EE1"/>
    <w:rsid w:val="00AD18A7"/>
    <w:rsid w:val="00AE708C"/>
    <w:rsid w:val="00AE716C"/>
    <w:rsid w:val="00AF4811"/>
    <w:rsid w:val="00B31FC7"/>
    <w:rsid w:val="00BC1A5B"/>
    <w:rsid w:val="00BD55A2"/>
    <w:rsid w:val="00C20943"/>
    <w:rsid w:val="00C21B41"/>
    <w:rsid w:val="00C26B89"/>
    <w:rsid w:val="00C67950"/>
    <w:rsid w:val="00CB2AC8"/>
    <w:rsid w:val="00D05E82"/>
    <w:rsid w:val="00D631D1"/>
    <w:rsid w:val="00D6668B"/>
    <w:rsid w:val="00D8759B"/>
    <w:rsid w:val="00D92294"/>
    <w:rsid w:val="00DB5E5F"/>
    <w:rsid w:val="00DC266D"/>
    <w:rsid w:val="00DD1795"/>
    <w:rsid w:val="00DF433C"/>
    <w:rsid w:val="00E10E28"/>
    <w:rsid w:val="00E63D5B"/>
    <w:rsid w:val="00E74ADE"/>
    <w:rsid w:val="00E76BA6"/>
    <w:rsid w:val="00E875A6"/>
    <w:rsid w:val="00E96C9E"/>
    <w:rsid w:val="00ED2464"/>
    <w:rsid w:val="00F228FA"/>
    <w:rsid w:val="00F63490"/>
    <w:rsid w:val="00F75E42"/>
    <w:rsid w:val="00FA05D8"/>
    <w:rsid w:val="00FB48D2"/>
    <w:rsid w:val="00FC3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5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922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2294"/>
    <w:pPr>
      <w:spacing w:after="0" w:line="240" w:lineRule="auto"/>
    </w:pPr>
  </w:style>
  <w:style w:type="character" w:customStyle="1" w:styleId="10">
    <w:name w:val="Заголовок 1 Знак"/>
    <w:basedOn w:val="a0"/>
    <w:link w:val="1"/>
    <w:uiPriority w:val="9"/>
    <w:rsid w:val="00D92294"/>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3F6C83"/>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3F6C83"/>
  </w:style>
  <w:style w:type="paragraph" w:styleId="a6">
    <w:name w:val="footer"/>
    <w:basedOn w:val="a"/>
    <w:link w:val="a7"/>
    <w:uiPriority w:val="99"/>
    <w:unhideWhenUsed/>
    <w:rsid w:val="003F6C8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3F6C83"/>
  </w:style>
  <w:style w:type="table" w:styleId="a8">
    <w:name w:val="Table Grid"/>
    <w:basedOn w:val="a1"/>
    <w:uiPriority w:val="59"/>
    <w:rsid w:val="00273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257D3"/>
    <w:rPr>
      <w:rFonts w:ascii="Tahoma" w:hAnsi="Tahoma" w:cs="Tahoma"/>
      <w:sz w:val="16"/>
      <w:szCs w:val="16"/>
    </w:rPr>
  </w:style>
  <w:style w:type="character" w:customStyle="1" w:styleId="aa">
    <w:name w:val="Текст выноски Знак"/>
    <w:basedOn w:val="a0"/>
    <w:link w:val="a9"/>
    <w:uiPriority w:val="99"/>
    <w:semiHidden/>
    <w:rsid w:val="008257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21429-6D6B-4DDA-8F4F-88373892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3624</Words>
  <Characters>20660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cp:lastPrinted>2016-01-19T09:34:00Z</cp:lastPrinted>
  <dcterms:created xsi:type="dcterms:W3CDTF">2016-11-20T07:19:00Z</dcterms:created>
  <dcterms:modified xsi:type="dcterms:W3CDTF">2016-11-20T07:19:00Z</dcterms:modified>
</cp:coreProperties>
</file>